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305555356"/>
        <w:docPartObj>
          <w:docPartGallery w:val="Cover Pages"/>
          <w:docPartUnique/>
        </w:docPartObj>
      </w:sdtPr>
      <w:sdtEndPr/>
      <w:sdtContent>
        <w:p w:rsidR="008A5FAE" w:rsidRDefault="00E5522B">
          <w:pPr>
            <w:pStyle w:val="NoSpacing"/>
          </w:pPr>
          <w:r>
            <w:rPr>
              <w:noProof/>
            </w:rPr>
            <w:pict>
              <v:group id="Group 7" o:spid="_x0000_s1041" style="position:absolute;margin-left:0;margin-top:0;width:172.8pt;height:718.55pt;z-index:-251654144;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">
                <v:rect id="Rectangle 20" o:spid="_x0000_s1042"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" fillcolor="#1f497d [3215]" stroked="f" strokeweight="2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23" o:spid="_x0000_s1043"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" adj="18883" fillcolor="#4f81bd [3204]" stroked="f" strokeweight="2pt">
                  <v:textbox inset=",0,14.4pt,0">
                    <w:txbxContent>
                      <w:sdt>
                        <w:sdtPr>
                          <w:rPr>
                            <w:color w:val="FFFFFF" w:themeColor="background1"/>
                            <w:sz w:val="28"/>
                            <w:szCs w:val="28"/>
                          </w:rPr>
                          <w:alias w:val="Date"/>
                          <w:tag w:val=""/>
                          <w:id w:val="-650599894"/>
                          <w:showingPlcHdr/>
                          <w:dataBinding w:prefixMappings="xmlns:ns0='http://schemas.microsoft.com/office/2006/coverPageProps' " w:xpath="/ns0:CoverPageProperties[1]/ns0:PublishDate[1]" w:storeItemID="{55AF091B-3C7A-41E3-B477-F2FDAA23CFDA}"/>
                          <w:date w:fullDate="2021-02-10T00:00:00Z">
                            <w:dateFormat w:val="M/d/yyyy"/>
                            <w:lid w:val="en-US"/>
                            <w:storeMappedDataAs w:val="dateTime"/>
                            <w:calendar w:val="gregorian"/>
                          </w:date>
                        </w:sdtPr>
                        <w:sdtEndPr/>
                        <w:sdtContent>
                          <w:p w:rsidR="008A5FAE" w:rsidRDefault="00440DB3">
                            <w:pPr>
                              <w:pStyle w:val="NoSpacing"/>
                              <w:jc w:val="right"/>
                              <w:rPr>
                                <w:color w:val="FFFFFF" w:themeColor="background1"/>
                                <w:sz w:val="28"/>
                                <w:szCs w:val="28"/>
                              </w:rPr>
                            </w:pPr>
                            <w:r>
                              <w:rPr>
                                <w:color w:val="FFFFFF" w:themeColor="background1"/>
                                <w:sz w:val="28"/>
                                <w:szCs w:val="28"/>
                              </w:rPr>
                              <w:t xml:space="preserve">     </w:t>
                            </w:r>
                          </w:p>
                        </w:sdtContent>
                      </w:sdt>
                    </w:txbxContent>
                  </v:textbox>
                </v:shape>
                <v:group id="Group 24" o:spid="_x0000_s1044"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group id="Group 25" o:spid="_x0000_s1045"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o:lock v:ext="edit" aspectratio="t"/>
                    <v:shape id="Freeform 26" o:spid="_x0000_s1046"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" path="m,l39,152,84,304r38,113l122,440,76,306,39,180,6,53,,xe" fillcolor="#1f497d [3215]" strokecolor="#1f497d [3215]" strokeweight="0">
                      <v:path arrowok="t" o:connecttype="custom" o:connectlocs="0,0;61913,241300;133350,482600;193675,661988;193675,698500;120650,485775;61913,285750;9525,84138;0,0" o:connectangles="0,0,0,0,0,0,0,0,0"/>
                    </v:shape>
                    <v:shape id="Freeform 27" o:spid="_x0000_s1047"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" path="m,l8,19,37,93r30,74l116,269r-8,l60,169,30,98,1,25,,xe" fillcolor="#1f497d [3215]" strokecolor="#1f497d [3215]" strokeweight="0">
                      <v:path arrowok="t" o:connecttype="custom" o:connectlocs="0,0;12700,30163;58738,147638;106363,265113;184150,427038;171450,427038;95250,268288;47625,155575;1588,39688;0,0" o:connectangles="0,0,0,0,0,0,0,0,0,0"/>
                    </v:shape>
                    <v:shape id="Freeform 28" o:spid="_x0000_s1048"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" path="m,l,,1,79r2,80l12,317,23,476,39,634,58,792,83,948r24,138l135,1223r5,49l138,1262,105,1106,77,949,53,792,35,634,20,476,9,317,2,159,,79,,xe" fillcolor="#1f497d [3215]" strokecolor="#1f497d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9" o:spid="_x0000_s1049"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" path="m45,r,l35,66r-9,67l14,267,6,401,3,534,6,669r8,134l18,854r,-3l9,814,8,803,1,669,,534,3,401,12,267,25,132,34,66,45,xe" fillcolor="#1f497d [3215]" strokecolor="#1f497d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30" o:spid="_x0000_s1050"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" path="m,l10,44r11,82l34,207r19,86l75,380r25,86l120,521r21,55l152,618r2,11l140,595,115,532,93,468,67,383,47,295,28,207,12,104,,xe" fillcolor="#1f497d [3215]" strokecolor="#1f497d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31" o:spid="_x0000_s1051"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" path="m,l33,69r-9,l12,35,,xe" fillcolor="#1f497d [3215]" strokecolor="#1f497d [3215]" strokeweight="0">
                      <v:path arrowok="t" o:connecttype="custom" o:connectlocs="0,0;52388,109538;38100,109538;19050,55563;0,0" o:connectangles="0,0,0,0,0"/>
                    </v:shape>
                    <v:shape id="Freeform 32" o:spid="_x0000_s1052"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" path="m,l9,37r,3l15,93,5,49,,xe" fillcolor="#1f497d [3215]" strokecolor="#1f497d [3215]" strokeweight="0">
                      <v:path arrowok="t" o:connecttype="custom" o:connectlocs="0,0;14288,58738;14288,63500;23813,147638;7938,77788;0,0" o:connectangles="0,0,0,0,0,0"/>
                    </v:shape>
                    <v:shape id="Freeform 33" o:spid="_x0000_s1053"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" path="m394,r,l356,38,319,77r-35,40l249,160r-42,58l168,276r-37,63l98,402,69,467,45,535,26,604,14,673,7,746,6,766,,749r1,-5l7,673,21,603,40,533,65,466,94,400r33,-64l164,275r40,-60l248,158r34,-42l318,76,354,37,394,xe" fillcolor="#1f497d [3215]" strokecolor="#1f497d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34" o:spid="_x0000_s1054"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" path="m,l6,16r1,3l11,80r9,52l33,185r3,9l21,161,15,145,5,81,1,41,,xe" fillcolor="#1f497d [3215]" strokecolor="#1f497d [3215]" strokeweight="0">
                      <v:path arrowok="t" o:connecttype="custom" o:connectlocs="0,0;9525,25400;11113,30163;17463,127000;31750,209550;52388,293688;57150,307975;33338,255588;23813,230188;7938,128588;1588,65088;0,0" o:connectangles="0,0,0,0,0,0,0,0,0,0,0,0"/>
                    </v:shape>
                    <v:shape id="Freeform 35" o:spid="_x0000_s1055"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" path="m,l31,65r-8,l,xe" fillcolor="#1f497d [3215]" strokecolor="#1f497d [3215]" strokeweight="0">
                      <v:path arrowok="t" o:connecttype="custom" o:connectlocs="0,0;49213,103188;36513,103188;0,0" o:connectangles="0,0,0,0"/>
                    </v:shape>
                    <v:shape id="Freeform 36" o:spid="_x0000_s1056"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" path="m,l6,17,7,42,6,39,,23,,xe" fillcolor="#1f497d [3215]" strokecolor="#1f497d [3215]" strokeweight="0">
                      <v:path arrowok="t" o:connecttype="custom" o:connectlocs="0,0;9525,26988;11113,66675;9525,61913;0,36513;0,0" o:connectangles="0,0,0,0,0,0"/>
                    </v:shape>
                    <v:shape id="Freeform 37" o:spid="_x0000_s1057"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" path="m,l6,16,21,49,33,84r12,34l44,118,13,53,11,42,,xe" fillcolor="#1f497d [3215]" strokecolor="#1f497d [3215]" strokeweight="0">
                      <v:path arrowok="t" o:connecttype="custom" o:connectlocs="0,0;9525,25400;33338,77788;52388,133350;71438,187325;69850,187325;20638,84138;17463,66675;0,0" o:connectangles="0,0,0,0,0,0,0,0,0"/>
                    </v:shape>
                  </v:group>
                  <v:group id="Group 38" o:spid="_x0000_s1058"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o:lock v:ext="edit" aspectratio="t"/>
                    <v:shape id="Freeform 39" o:spid="_x0000_s1059"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" path="m,l41,155,86,309r39,116l125,450,79,311,41,183,7,54,,xe" fillcolor="#1f497d [3215]" strokecolor="#1f497d [3215]" strokeweight="0">
                      <v:fill opacity="13107f"/>
                      <v:stroke opacity="13107f"/>
                      <v:path arrowok="t" o:connecttype="custom" o:connectlocs="0,0;65088,246063;136525,490538;198438,674688;198438,714375;125413,493713;65088,290513;11113,85725;0,0" o:connectangles="0,0,0,0,0,0,0,0,0"/>
                    </v:shape>
                    <v:shape id="Freeform 40" o:spid="_x0000_s1060"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" path="m,l8,20,37,96r32,74l118,275r-9,l61,174,30,100,,26,,xe" fillcolor="#1f497d [3215]" strokecolor="#1f497d [3215]" strokeweight="0">
                      <v:fill opacity="13107f"/>
                      <v:stroke opacity="13107f"/>
                      <v:path arrowok="t" o:connecttype="custom" o:connectlocs="0,0;12700,31750;58738,152400;109538,269875;187325,436563;173038,436563;96838,276225;47625,158750;0,41275;0,0" o:connectangles="0,0,0,0,0,0,0,0,0,0"/>
                    </v:shape>
                    <v:shape id="Freeform 41" o:spid="_x0000_s1061"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" path="m,l16,72r4,49l18,112,,31,,xe" fillcolor="#1f497d [3215]" strokecolor="#1f497d [3215]" strokeweight="0">
                      <v:fill opacity="13107f"/>
                      <v:stroke opacity="13107f"/>
                      <v:path arrowok="t" o:connecttype="custom" o:connectlocs="0,0;25400,114300;31750,192088;28575,177800;0,49213;0,0" o:connectangles="0,0,0,0,0,0"/>
                    </v:shape>
                    <v:shape id="Freeform 42" o:spid="_x0000_s1062"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" path="m,l11,46r11,83l36,211r19,90l76,389r27,87l123,533r21,55l155,632r3,11l142,608,118,544,95,478,69,391,47,302,29,212,13,107,,xe" fillcolor="#1f497d [3215]" strokecolor="#1f497d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43" o:spid="_x0000_s1063"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" path="m,l33,71r-9,l11,36,,xe" fillcolor="#1f497d [3215]" strokecolor="#1f497d [3215]" strokeweight="0">
                      <v:fill opacity="13107f"/>
                      <v:stroke opacity="13107f"/>
                      <v:path arrowok="t" o:connecttype="custom" o:connectlocs="0,0;52388,112713;38100,112713;17463,57150;0,0" o:connectangles="0,0,0,0,0"/>
                    </v:shape>
                    <v:shape id="Freeform 44" o:spid="_x0000_s1064"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" path="m,l8,37r,4l15,95,4,49,,xe" fillcolor="#1f497d [3215]" strokecolor="#1f497d [3215]" strokeweight="0">
                      <v:fill opacity="13107f"/>
                      <v:stroke opacity="13107f"/>
                      <v:path arrowok="t" o:connecttype="custom" o:connectlocs="0,0;12700,58738;12700,65088;23813,150813;6350,77788;0,0" o:connectangles="0,0,0,0,0,0"/>
                    </v:shape>
                    <v:shape id="Freeform 45" o:spid="_x0000_s1065"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" path="m402,r,1l363,39,325,79r-35,42l255,164r-44,58l171,284r-38,62l100,411,71,478,45,546,27,617,13,689,7,761r,21l,765r1,-4l7,688,21,616,40,545,66,475,95,409r35,-66l167,281r42,-61l253,163r34,-43l324,78,362,38,402,xe" fillcolor="#1f497d [3215]" strokecolor="#1f497d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46" o:spid="_x0000_s1066"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" path="m,l6,15r1,3l12,80r9,54l33,188r4,8l22,162,15,146,5,81,1,40,,xe" fillcolor="#1f497d [3215]" strokecolor="#1f497d [3215]" strokeweight="0">
                      <v:fill opacity="13107f"/>
                      <v:stroke opacity="13107f"/>
                      <v:path arrowok="t" o:connecttype="custom" o:connectlocs="0,0;9525,23813;11113,28575;19050,127000;33338,212725;52388,298450;58738,311150;34925,257175;23813,231775;7938,128588;1588,63500;0,0" o:connectangles="0,0,0,0,0,0,0,0,0,0,0,0"/>
                    </v:shape>
                    <v:shape id="Freeform 47" o:spid="_x0000_s1067"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" path="m,l31,66r-7,l,xe" fillcolor="#1f497d [3215]" strokecolor="#1f497d [3215]" strokeweight="0">
                      <v:fill opacity="13107f"/>
                      <v:stroke opacity="13107f"/>
                      <v:path arrowok="t" o:connecttype="custom" o:connectlocs="0,0;49213,104775;38100,104775;0,0" o:connectangles="0,0,0,0"/>
                    </v:shape>
                    <v:shape id="Freeform 48" o:spid="_x0000_s1068"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" path="m,l7,17r,26l6,40,,25,,xe" fillcolor="#1f497d [3215]" strokecolor="#1f497d [3215]" strokeweight="0">
                      <v:fill opacity="13107f"/>
                      <v:stroke opacity="13107f"/>
                      <v:path arrowok="t" o:connecttype="custom" o:connectlocs="0,0;11113,26988;11113,68263;9525,63500;0,39688;0,0" o:connectangles="0,0,0,0,0,0"/>
                    </v:shape>
                    <v:shape id="Freeform 49" o:spid="_x0000_s1069"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" path="m,l7,16,22,50,33,86r13,35l45,121,14,55,11,44,,xe" fillcolor="#1f497d [3215]" strokecolor="#1f497d [3215]" strokeweight="0">
                      <v:fill opacity="13107f"/>
                      <v:stroke opacity="13107f"/>
                      <v:path arrowok="t" o:connecttype="custom" o:connectlocs="0,0;11113,25400;34925,79375;52388,136525;73025,192088;71438,192088;22225,87313;17463,69850;0,0" o:connectangles="0,0,0,0,0,0,0,0,0"/>
                    </v:shape>
                  </v:group>
                </v:group>
                <w10:wrap anchorx="page" anchory="page"/>
              </v:group>
            </w:pict>
          </w:r>
          <w:r>
            <w:rPr>
              <w:noProof/>
            </w:rPr>
            <w:pict>
              <v:shapetype id="_x0000_t202" coordsize="21600,21600" o:spt="202" path="m,l,21600r21600,l21600,xe">
                <v:stroke joinstyle="miter"/>
                <v:path gradientshapeok="t" o:connecttype="rect"/>
              </v:shapetype>
              <v:shape id="Text Box 50" o:spid="_x0000_s1040" type="#_x0000_t202" style="position:absolute;margin-left:0;margin-top:0;width:4in;height:28.8pt;z-index:251664384;visibility:visible;mso-wrap-style:square;mso-width-percent:450;mso-height-percent:0;mso-left-percent:420;mso-top-percent:880;mso-wrap-distance-left:9pt;mso-wrap-distance-top:0;mso-wrap-distance-right:9pt;mso-wrap-distance-bottom:0;mso-position-horizontal-relative:page;mso-position-vertical-relative:page;mso-width-percent:450;mso-height-percent:0;mso-left-percent:420;mso-top-percent:88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" filled="f" stroked="f" strokeweight=".5pt">
                <v:textbox style="mso-fit-shape-to-text:t" inset="0,0,0,0">
                  <w:txbxContent>
                    <w:p w:rsidR="008A5FAE" w:rsidRDefault="008A5FAE">
                      <w:pPr>
                        <w:pStyle w:val="NoSpacing"/>
                        <w:rPr>
                          <w:color w:val="4F81BD" w:themeColor="accent1"/>
                          <w:sz w:val="26"/>
                          <w:szCs w:val="26"/>
                        </w:rPr>
                      </w:pPr>
                    </w:p>
                    <w:p w:rsidR="008A5FAE" w:rsidRDefault="00E5522B">
                      <w:pPr>
                        <w:pStyle w:val="NoSpacing"/>
                        <w:rPr>
                          <w:color w:val="595959" w:themeColor="text1" w:themeTint="A6"/>
                          <w:sz w:val="20"/>
                          <w:szCs w:val="20"/>
                        </w:rPr>
                      </w:pPr>
                      <w:sdt>
                        <w:sdtPr>
                          <w:rPr>
                            <w:caps/>
                            <w:color w:val="595959" w:themeColor="text1" w:themeTint="A6"/>
                            <w:sz w:val="20"/>
                            <w:szCs w:val="20"/>
                          </w:rPr>
                          <w:alias w:val="Company"/>
                          <w:tag w:val=""/>
                          <w:id w:val="1558814826"/>
                          <w:showingPlcHdr/>
                          <w:dataBinding w:prefixMappings="xmlns:ns0='http://schemas.openxmlformats.org/officeDocument/2006/extended-properties' " w:xpath="/ns0:Properties[1]/ns0:Company[1]" w:storeItemID="{6668398D-A668-4E3E-A5EB-62B293D839F1}"/>
                          <w:text/>
                        </w:sdtPr>
                        <w:sdtEndPr/>
                        <w:sdtContent>
                          <w:r w:rsidR="008A5FAE">
                            <w:rPr>
                              <w:caps/>
                              <w:color w:val="595959" w:themeColor="text1" w:themeTint="A6"/>
                              <w:sz w:val="20"/>
                              <w:szCs w:val="20"/>
                            </w:rPr>
                            <w:t xml:space="preserve">     </w:t>
                          </w:r>
                        </w:sdtContent>
                      </w:sdt>
                      <w:r w:rsidR="008A5FAE" w:rsidRPr="008A5FAE">
                        <w:rPr>
                          <w:noProof/>
                        </w:rPr>
                        <w:drawing>
                          <wp:inline distT="0" distB="0" distL="0" distR="0">
                            <wp:extent cx="1000125" cy="5715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0125" cy="571500"/>
                                    </a:xfrm>
                                    <a:prstGeom prst="rect">
                                      <a:avLst/>
                                    </a:prstGeom>
                                    <a:noFill/>
                                    <a:ln>
                                      <a:noFill/>
                                    </a:ln>
                                  </pic:spPr>
                                </pic:pic>
                              </a:graphicData>
                            </a:graphic>
                          </wp:inline>
                        </w:drawing>
                      </w:r>
                    </w:p>
                  </w:txbxContent>
                </v:textbox>
                <w10:wrap anchorx="page" anchory="page"/>
              </v:shape>
            </w:pict>
          </w:r>
          <w:r>
            <w:rPr>
              <w:noProof/>
            </w:rPr>
            <w:pict>
              <v:shape id="Text Box 51" o:spid="_x0000_s1039" type="#_x0000_t202" style="position:absolute;margin-left:0;margin-top:0;width:4in;height:84.25pt;z-index:251663360;visibility:visible;mso-wrap-style:square;mso-width-percent:450;mso-height-percent:0;mso-left-percent:420;mso-top-percent:175;mso-wrap-distance-left:9pt;mso-wrap-distance-top:0;mso-wrap-distance-right:9pt;mso-wrap-distance-bottom:0;mso-position-horizontal-relative:page;mso-position-vertical-relative:page;mso-width-percent:450;mso-height-percent:0;mso-left-percent:420;mso-top-percent:175;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" filled="f" stroked="f" strokeweight=".5pt">
                <v:textbox style="mso-fit-shape-to-text:t" inset="0,0,0,0">
                  <w:txbxContent>
                    <w:p w:rsidR="008A5FAE" w:rsidRDefault="00E5522B" w:rsidP="008A5FAE">
                      <w:pPr>
                        <w:pStyle w:val="NoSpacing"/>
                        <w:jc w:val="center"/>
                        <w:rPr>
                          <w:rFonts w:asciiTheme="majorHAnsi" w:eastAsiaTheme="majorEastAsia" w:hAnsiTheme="majorHAnsi" w:cstheme="majorBidi"/>
                          <w:color w:val="262626" w:themeColor="text1" w:themeTint="D9"/>
                          <w:sz w:val="72"/>
                        </w:rPr>
                      </w:pPr>
                      <w:sdt>
                        <w:sdtPr>
                          <w:rPr>
                            <w:rFonts w:asciiTheme="majorHAnsi" w:eastAsiaTheme="majorEastAsia" w:hAnsiTheme="majorHAnsi" w:cstheme="majorBidi"/>
                            <w:b/>
                            <w:i/>
                            <w:color w:val="262626" w:themeColor="text1" w:themeTint="D9"/>
                            <w:sz w:val="72"/>
                            <w:szCs w:val="72"/>
                          </w:rPr>
                          <w:alias w:val="Title"/>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8A5FAE" w:rsidRPr="008A5FAE">
                            <w:rPr>
                              <w:rFonts w:asciiTheme="majorHAnsi" w:eastAsiaTheme="majorEastAsia" w:hAnsiTheme="majorHAnsi" w:cstheme="majorBidi"/>
                              <w:b/>
                              <w:i/>
                              <w:color w:val="262626" w:themeColor="text1" w:themeTint="D9"/>
                              <w:sz w:val="72"/>
                              <w:szCs w:val="72"/>
                            </w:rPr>
                            <w:t xml:space="preserve">Training Report on Occupational Safety and Health    </w:t>
                          </w:r>
                          <w:r w:rsidR="008A5FAE">
                            <w:rPr>
                              <w:rFonts w:asciiTheme="majorHAnsi" w:eastAsiaTheme="majorEastAsia" w:hAnsiTheme="majorHAnsi" w:cstheme="majorBidi"/>
                              <w:b/>
                              <w:i/>
                              <w:color w:val="262626" w:themeColor="text1" w:themeTint="D9"/>
                              <w:sz w:val="72"/>
                              <w:szCs w:val="72"/>
                            </w:rPr>
                            <w:t>f</w:t>
                          </w:r>
                          <w:r w:rsidR="008A5FAE" w:rsidRPr="008A5FAE">
                            <w:rPr>
                              <w:rFonts w:asciiTheme="majorHAnsi" w:eastAsiaTheme="majorEastAsia" w:hAnsiTheme="majorHAnsi" w:cstheme="majorBidi"/>
                              <w:b/>
                              <w:i/>
                              <w:color w:val="262626" w:themeColor="text1" w:themeTint="D9"/>
                              <w:sz w:val="72"/>
                              <w:szCs w:val="72"/>
                            </w:rPr>
                            <w:t>or                              Domestic Workers</w:t>
                          </w:r>
                        </w:sdtContent>
                      </w:sdt>
                    </w:p>
                    <w:p w:rsidR="008A5FAE" w:rsidRDefault="008A5FAE">
                      <w:pPr>
                        <w:spacing w:before="120"/>
                        <w:rPr>
                          <w:color w:val="404040" w:themeColor="text1" w:themeTint="BF"/>
                          <w:sz w:val="36"/>
                          <w:szCs w:val="36"/>
                        </w:rPr>
                      </w:pPr>
                      <w:r>
                        <w:rPr>
                          <w:color w:val="404040" w:themeColor="text1" w:themeTint="BF"/>
                          <w:sz w:val="36"/>
                          <w:szCs w:val="36"/>
                        </w:rPr>
                        <w:t>09-10 Feb, 2021</w:t>
                      </w:r>
                    </w:p>
                  </w:txbxContent>
                </v:textbox>
                <w10:wrap anchorx="page" anchory="page"/>
              </v:shape>
            </w:pict>
          </w:r>
        </w:p>
        <w:p w:rsidR="008A5FAE" w:rsidRDefault="008A5FAE">
          <w:r>
            <w:br w:type="page"/>
          </w:r>
        </w:p>
      </w:sdtContent>
    </w:sdt>
    <w:p w:rsidR="00FF6A10" w:rsidRDefault="00FF6A10" w:rsidP="00C64AD3">
      <w:pPr>
        <w:spacing w:after="0" w:line="259" w:lineRule="auto"/>
        <w:rPr>
          <w:rFonts w:eastAsia="Calibri" w:cstheme="minorHAnsi"/>
        </w:rPr>
      </w:pPr>
    </w:p>
    <w:p w:rsidR="00FF6A10" w:rsidRPr="00526661" w:rsidRDefault="00FF6A10" w:rsidP="00C64AD3">
      <w:pPr>
        <w:spacing w:after="0" w:line="259" w:lineRule="auto"/>
        <w:rPr>
          <w:rFonts w:eastAsia="Calibri" w:cstheme="minorHAnsi"/>
          <w:b/>
          <w:sz w:val="24"/>
          <w:szCs w:val="24"/>
        </w:rPr>
      </w:pPr>
      <w:r w:rsidRPr="00526661">
        <w:rPr>
          <w:rFonts w:eastAsia="Calibri" w:cstheme="minorHAnsi"/>
          <w:b/>
          <w:sz w:val="24"/>
          <w:szCs w:val="24"/>
        </w:rPr>
        <w:t>Overview:</w:t>
      </w:r>
    </w:p>
    <w:p w:rsidR="00C64AD3" w:rsidRPr="00FF6A10" w:rsidRDefault="00FF6A10" w:rsidP="00FF6A10">
      <w:pPr>
        <w:spacing w:after="0" w:line="259" w:lineRule="auto"/>
        <w:rPr>
          <w:rFonts w:eastAsia="Times New Roman" w:cstheme="minorHAnsi"/>
          <w:b/>
        </w:rPr>
      </w:pPr>
      <w:r w:rsidRPr="00FF6A10">
        <w:rPr>
          <w:rFonts w:eastAsia="Calibri" w:cstheme="minorHAnsi"/>
        </w:rPr>
        <w:t>A key goal of</w:t>
      </w:r>
      <w:r>
        <w:rPr>
          <w:rFonts w:eastAsia="Calibri" w:cstheme="minorHAnsi"/>
        </w:rPr>
        <w:t xml:space="preserve"> the training workshop is</w:t>
      </w:r>
      <w:r w:rsidRPr="00FF6A10">
        <w:rPr>
          <w:rFonts w:eastAsia="Calibri" w:cstheme="minorHAnsi"/>
        </w:rPr>
        <w:t xml:space="preserve"> to increase the OHS knowledge and skills of the participants and their organizations</w:t>
      </w:r>
      <w:r>
        <w:rPr>
          <w:rFonts w:eastAsia="Calibri" w:cstheme="minorHAnsi"/>
        </w:rPr>
        <w:t>. Applicants</w:t>
      </w:r>
      <w:r w:rsidRPr="00FF6A10">
        <w:rPr>
          <w:rFonts w:eastAsia="Calibri" w:cstheme="minorHAnsi"/>
        </w:rPr>
        <w:t xml:space="preserve"> consider a “train-the-trainer” approach that would facilitate the spread of OHS information, skills, and culture to other workers in their </w:t>
      </w:r>
      <w:r>
        <w:rPr>
          <w:rFonts w:eastAsia="Calibri" w:cstheme="minorHAnsi"/>
        </w:rPr>
        <w:t>community.</w:t>
      </w:r>
      <w:r w:rsidRPr="00FF6A10">
        <w:rPr>
          <w:rFonts w:ascii="Arial" w:eastAsiaTheme="minorHAnsi" w:hAnsi="Arial" w:cs="Arial"/>
          <w:color w:val="000000"/>
          <w:sz w:val="24"/>
          <w:szCs w:val="24"/>
        </w:rPr>
        <w:t xml:space="preserve"> </w:t>
      </w:r>
      <w:r w:rsidRPr="00FF6A10">
        <w:rPr>
          <w:rFonts w:eastAsia="Calibri" w:cstheme="minorHAnsi"/>
        </w:rPr>
        <w:t xml:space="preserve">The Developing World Outreach Initiative (DWOI) and Maquiladora Health and Safety Support Network (MHSSN) jointly </w:t>
      </w:r>
      <w:r w:rsidR="00326377">
        <w:rPr>
          <w:rFonts w:eastAsia="Calibri" w:cstheme="minorHAnsi"/>
        </w:rPr>
        <w:t>initiative</w:t>
      </w:r>
      <w:r w:rsidRPr="00FF6A10">
        <w:rPr>
          <w:rFonts w:eastAsia="Calibri" w:cstheme="minorHAnsi"/>
        </w:rPr>
        <w:t xml:space="preserve"> from international organizations for small-scale training workshops designed to inform, promote, advance, and build capacity for occupational health and safety (OHS) in economically developing countries</w:t>
      </w:r>
      <w:r w:rsidR="00326377">
        <w:rPr>
          <w:rFonts w:eastAsia="Calibri" w:cstheme="minorHAnsi"/>
        </w:rPr>
        <w:t>.</w:t>
      </w:r>
    </w:p>
    <w:p w:rsidR="00FF6A10" w:rsidRDefault="00FF6A10" w:rsidP="00C64AD3">
      <w:pPr>
        <w:spacing w:after="0" w:line="259" w:lineRule="auto"/>
        <w:rPr>
          <w:rFonts w:ascii="Calibri" w:eastAsia="Times New Roman" w:hAnsi="Calibri" w:cs="Calibri"/>
          <w:b/>
        </w:rPr>
      </w:pPr>
    </w:p>
    <w:p w:rsidR="00C64AD3" w:rsidRPr="00C64AD3" w:rsidRDefault="00C64AD3" w:rsidP="00C64AD3">
      <w:pPr>
        <w:spacing w:after="0" w:line="259" w:lineRule="auto"/>
        <w:rPr>
          <w:rFonts w:ascii="Calibri" w:eastAsia="Times New Roman" w:hAnsi="Calibri" w:cs="Calibri"/>
          <w:b/>
        </w:rPr>
      </w:pPr>
      <w:r w:rsidRPr="00C64AD3">
        <w:rPr>
          <w:rFonts w:ascii="Calibri" w:eastAsia="Times New Roman" w:hAnsi="Calibri" w:cs="Calibri"/>
          <w:b/>
        </w:rPr>
        <w:t xml:space="preserve">Participants: </w:t>
      </w:r>
    </w:p>
    <w:p w:rsidR="00C64AD3" w:rsidRPr="00C64AD3" w:rsidRDefault="00C64AD3" w:rsidP="00C64AD3">
      <w:pPr>
        <w:spacing w:after="0" w:line="259" w:lineRule="auto"/>
        <w:rPr>
          <w:rFonts w:ascii="Calibri" w:eastAsia="Times New Roman" w:hAnsi="Calibri" w:cs="Calibri"/>
        </w:rPr>
      </w:pPr>
      <w:r w:rsidRPr="00C64AD3">
        <w:rPr>
          <w:rFonts w:ascii="Calibri" w:eastAsia="Times New Roman" w:hAnsi="Calibri" w:cs="Calibri"/>
        </w:rPr>
        <w:t>Each meeting will have the following participants:</w:t>
      </w:r>
    </w:p>
    <w:p w:rsidR="00C64AD3" w:rsidRPr="00C64AD3" w:rsidRDefault="00C64AD3" w:rsidP="00C64AD3">
      <w:pPr>
        <w:numPr>
          <w:ilvl w:val="0"/>
          <w:numId w:val="14"/>
        </w:numPr>
        <w:spacing w:after="0" w:line="259" w:lineRule="auto"/>
        <w:contextualSpacing/>
        <w:rPr>
          <w:rFonts w:ascii="Calibri" w:eastAsia="Times New Roman" w:hAnsi="Calibri" w:cs="Calibri"/>
        </w:rPr>
      </w:pPr>
      <w:r w:rsidRPr="00C64AD3">
        <w:rPr>
          <w:rFonts w:ascii="Calibri" w:eastAsia="Times New Roman" w:hAnsi="Calibri" w:cs="Calibri"/>
        </w:rPr>
        <w:t xml:space="preserve">25 </w:t>
      </w:r>
      <w:r w:rsidR="007F3FC5">
        <w:rPr>
          <w:rFonts w:ascii="Calibri" w:eastAsia="Times New Roman" w:hAnsi="Calibri" w:cs="Calibri"/>
        </w:rPr>
        <w:t xml:space="preserve">Domestic </w:t>
      </w:r>
      <w:r w:rsidRPr="00C64AD3">
        <w:rPr>
          <w:rFonts w:ascii="Calibri" w:eastAsia="Times New Roman" w:hAnsi="Calibri" w:cs="Calibri"/>
        </w:rPr>
        <w:t>workers</w:t>
      </w:r>
      <w:r w:rsidR="00D87382">
        <w:rPr>
          <w:rFonts w:ascii="Calibri" w:eastAsia="Times New Roman" w:hAnsi="Calibri" w:cs="Calibri"/>
        </w:rPr>
        <w:t xml:space="preserve"> </w:t>
      </w:r>
    </w:p>
    <w:p w:rsidR="00C64AD3" w:rsidRPr="00C64AD3" w:rsidRDefault="00C64AD3" w:rsidP="00C64AD3">
      <w:pPr>
        <w:numPr>
          <w:ilvl w:val="0"/>
          <w:numId w:val="14"/>
        </w:numPr>
        <w:spacing w:after="0" w:line="259" w:lineRule="auto"/>
        <w:contextualSpacing/>
        <w:rPr>
          <w:rFonts w:ascii="Calibri" w:eastAsia="Times New Roman" w:hAnsi="Calibri" w:cs="Calibri"/>
        </w:rPr>
      </w:pPr>
      <w:r w:rsidRPr="00C64AD3">
        <w:rPr>
          <w:rFonts w:ascii="Calibri" w:eastAsia="Times New Roman" w:hAnsi="Calibri" w:cs="Calibri"/>
        </w:rPr>
        <w:t>Master Trainer</w:t>
      </w:r>
    </w:p>
    <w:p w:rsidR="00C64AD3" w:rsidRPr="00C64AD3" w:rsidRDefault="00C64AD3" w:rsidP="00C64AD3">
      <w:pPr>
        <w:numPr>
          <w:ilvl w:val="0"/>
          <w:numId w:val="14"/>
        </w:numPr>
        <w:spacing w:after="0" w:line="259" w:lineRule="auto"/>
        <w:contextualSpacing/>
        <w:rPr>
          <w:rFonts w:ascii="Calibri" w:eastAsia="Times New Roman" w:hAnsi="Calibri" w:cs="Calibri"/>
        </w:rPr>
      </w:pPr>
      <w:r w:rsidRPr="00C64AD3">
        <w:rPr>
          <w:rFonts w:ascii="Calibri" w:eastAsia="Times New Roman" w:hAnsi="Calibri" w:cs="Calibri"/>
        </w:rPr>
        <w:t>Co-facilitator</w:t>
      </w:r>
    </w:p>
    <w:p w:rsidR="00C64AD3" w:rsidRDefault="00C64AD3" w:rsidP="00C64AD3">
      <w:pPr>
        <w:spacing w:after="0" w:line="259" w:lineRule="auto"/>
        <w:rPr>
          <w:rFonts w:ascii="Calibri" w:eastAsia="Times New Roman" w:hAnsi="Calibri" w:cs="Calibri"/>
          <w:b/>
        </w:rPr>
      </w:pPr>
    </w:p>
    <w:p w:rsidR="00C64AD3" w:rsidRPr="00C64AD3" w:rsidRDefault="00C64AD3" w:rsidP="00C64AD3">
      <w:pPr>
        <w:spacing w:after="0" w:line="259" w:lineRule="auto"/>
        <w:rPr>
          <w:rFonts w:ascii="Calibri" w:eastAsia="Times New Roman" w:hAnsi="Calibri" w:cs="Calibri"/>
          <w:b/>
        </w:rPr>
      </w:pPr>
      <w:r w:rsidRPr="00C64AD3">
        <w:rPr>
          <w:rFonts w:ascii="Calibri" w:eastAsia="Times New Roman" w:hAnsi="Calibri" w:cs="Calibri"/>
          <w:b/>
        </w:rPr>
        <w:t>Training Material:</w:t>
      </w:r>
    </w:p>
    <w:p w:rsidR="00C64AD3" w:rsidRPr="00C64AD3" w:rsidRDefault="00C64AD3" w:rsidP="00C64AD3">
      <w:pPr>
        <w:spacing w:after="0" w:line="259" w:lineRule="auto"/>
        <w:rPr>
          <w:rFonts w:ascii="Calibri" w:eastAsia="Times New Roman" w:hAnsi="Calibri" w:cs="Calibri"/>
        </w:rPr>
      </w:pPr>
    </w:p>
    <w:p w:rsidR="00C64AD3" w:rsidRPr="00C64AD3" w:rsidRDefault="00C64AD3" w:rsidP="00C64AD3">
      <w:pPr>
        <w:numPr>
          <w:ilvl w:val="0"/>
          <w:numId w:val="15"/>
        </w:numPr>
        <w:spacing w:after="0" w:line="259" w:lineRule="auto"/>
        <w:contextualSpacing/>
        <w:rPr>
          <w:rFonts w:ascii="Calibri" w:eastAsia="Times New Roman" w:hAnsi="Calibri" w:cs="Calibri"/>
        </w:rPr>
      </w:pPr>
      <w:r w:rsidRPr="00C64AD3">
        <w:rPr>
          <w:rFonts w:ascii="Calibri" w:eastAsia="Times New Roman" w:hAnsi="Calibri" w:cs="Calibri"/>
        </w:rPr>
        <w:t>Flip charts</w:t>
      </w:r>
    </w:p>
    <w:p w:rsidR="00C64AD3" w:rsidRPr="00C64AD3" w:rsidRDefault="00C64AD3" w:rsidP="00C64AD3">
      <w:pPr>
        <w:numPr>
          <w:ilvl w:val="0"/>
          <w:numId w:val="15"/>
        </w:numPr>
        <w:spacing w:after="0" w:line="259" w:lineRule="auto"/>
        <w:contextualSpacing/>
        <w:rPr>
          <w:rFonts w:ascii="Calibri" w:eastAsia="Times New Roman" w:hAnsi="Calibri" w:cs="Calibri"/>
        </w:rPr>
      </w:pPr>
      <w:r w:rsidRPr="00C64AD3">
        <w:rPr>
          <w:rFonts w:ascii="Calibri" w:eastAsia="Times New Roman" w:hAnsi="Calibri" w:cs="Calibri"/>
        </w:rPr>
        <w:t>Markers</w:t>
      </w:r>
    </w:p>
    <w:p w:rsidR="00C64AD3" w:rsidRPr="00C64AD3" w:rsidRDefault="00C64AD3" w:rsidP="00C64AD3">
      <w:pPr>
        <w:numPr>
          <w:ilvl w:val="0"/>
          <w:numId w:val="15"/>
        </w:numPr>
        <w:spacing w:after="0" w:line="259" w:lineRule="auto"/>
        <w:contextualSpacing/>
        <w:rPr>
          <w:rFonts w:ascii="Calibri" w:eastAsia="Times New Roman" w:hAnsi="Calibri" w:cs="Calibri"/>
        </w:rPr>
      </w:pPr>
      <w:r w:rsidRPr="00C64AD3">
        <w:rPr>
          <w:rFonts w:ascii="Calibri" w:eastAsia="Times New Roman" w:hAnsi="Calibri" w:cs="Calibri"/>
        </w:rPr>
        <w:t>Ball Points</w:t>
      </w:r>
    </w:p>
    <w:p w:rsidR="00C64AD3" w:rsidRPr="00C64AD3" w:rsidRDefault="00C64AD3" w:rsidP="00C64AD3">
      <w:pPr>
        <w:numPr>
          <w:ilvl w:val="0"/>
          <w:numId w:val="15"/>
        </w:numPr>
        <w:spacing w:after="0" w:line="259" w:lineRule="auto"/>
        <w:contextualSpacing/>
        <w:rPr>
          <w:rFonts w:ascii="Calibri" w:eastAsia="Times New Roman" w:hAnsi="Calibri" w:cs="Calibri"/>
        </w:rPr>
      </w:pPr>
      <w:r w:rsidRPr="00C64AD3">
        <w:rPr>
          <w:rFonts w:ascii="Calibri" w:eastAsia="Times New Roman" w:hAnsi="Calibri" w:cs="Calibri"/>
        </w:rPr>
        <w:t>Note pads</w:t>
      </w:r>
    </w:p>
    <w:p w:rsidR="00C64AD3" w:rsidRPr="00C64AD3" w:rsidRDefault="00326377" w:rsidP="00C64AD3">
      <w:pPr>
        <w:numPr>
          <w:ilvl w:val="0"/>
          <w:numId w:val="15"/>
        </w:numPr>
        <w:spacing w:after="0" w:line="259" w:lineRule="auto"/>
        <w:contextualSpacing/>
        <w:rPr>
          <w:rFonts w:ascii="Calibri" w:eastAsia="Times New Roman" w:hAnsi="Calibri" w:cs="Calibri"/>
        </w:rPr>
      </w:pPr>
      <w:r>
        <w:rPr>
          <w:rFonts w:ascii="Calibri" w:eastAsia="Times New Roman" w:hAnsi="Calibri" w:cs="Calibri"/>
        </w:rPr>
        <w:t>Folders – folder</w:t>
      </w:r>
      <w:r w:rsidR="00C64AD3" w:rsidRPr="00C64AD3">
        <w:rPr>
          <w:rFonts w:ascii="Calibri" w:eastAsia="Times New Roman" w:hAnsi="Calibri" w:cs="Calibri"/>
        </w:rPr>
        <w:t xml:space="preserve"> include following handouts(in same sequence)</w:t>
      </w:r>
    </w:p>
    <w:p w:rsidR="00C64AD3" w:rsidRPr="00C64AD3" w:rsidRDefault="00C64AD3" w:rsidP="00C64AD3">
      <w:pPr>
        <w:numPr>
          <w:ilvl w:val="0"/>
          <w:numId w:val="16"/>
        </w:numPr>
        <w:spacing w:after="160" w:line="259" w:lineRule="auto"/>
        <w:contextualSpacing/>
        <w:rPr>
          <w:rFonts w:ascii="Calibri" w:eastAsia="Times New Roman" w:hAnsi="Calibri" w:cs="Calibri"/>
        </w:rPr>
      </w:pPr>
      <w:r w:rsidRPr="00C64AD3">
        <w:rPr>
          <w:rFonts w:ascii="Calibri" w:eastAsia="Times New Roman" w:hAnsi="Calibri" w:cs="Calibri"/>
        </w:rPr>
        <w:t>Participants’ training agenda</w:t>
      </w:r>
    </w:p>
    <w:p w:rsidR="00C64AD3" w:rsidRPr="00C64AD3" w:rsidRDefault="00C64AD3" w:rsidP="00C64AD3">
      <w:pPr>
        <w:numPr>
          <w:ilvl w:val="0"/>
          <w:numId w:val="16"/>
        </w:numPr>
        <w:spacing w:after="160" w:line="259" w:lineRule="auto"/>
        <w:contextualSpacing/>
        <w:rPr>
          <w:rFonts w:ascii="Calibri" w:eastAsia="Times New Roman" w:hAnsi="Calibri" w:cs="Calibri"/>
        </w:rPr>
      </w:pPr>
      <w:r w:rsidRPr="00C64AD3">
        <w:rPr>
          <w:rFonts w:ascii="Calibri" w:eastAsia="Times New Roman" w:hAnsi="Calibri" w:cs="Calibri"/>
        </w:rPr>
        <w:t>Pre-Test Forms</w:t>
      </w:r>
    </w:p>
    <w:p w:rsidR="00C64AD3" w:rsidRPr="00C64AD3" w:rsidRDefault="00C64AD3" w:rsidP="00C64AD3">
      <w:pPr>
        <w:numPr>
          <w:ilvl w:val="0"/>
          <w:numId w:val="16"/>
        </w:numPr>
        <w:spacing w:after="160" w:line="259" w:lineRule="auto"/>
        <w:contextualSpacing/>
        <w:rPr>
          <w:rFonts w:ascii="Calibri" w:eastAsia="Times New Roman" w:hAnsi="Calibri" w:cs="Calibri"/>
        </w:rPr>
      </w:pPr>
      <w:r w:rsidRPr="00C64AD3">
        <w:rPr>
          <w:rFonts w:ascii="Calibri" w:eastAsia="Times New Roman" w:hAnsi="Calibri" w:cs="Calibri"/>
        </w:rPr>
        <w:t>Training Overview – 1 pager</w:t>
      </w:r>
    </w:p>
    <w:p w:rsidR="00C64AD3" w:rsidRPr="00C64AD3" w:rsidRDefault="00C64AD3" w:rsidP="00C64AD3">
      <w:pPr>
        <w:numPr>
          <w:ilvl w:val="0"/>
          <w:numId w:val="16"/>
        </w:numPr>
        <w:spacing w:after="160" w:line="259" w:lineRule="auto"/>
        <w:contextualSpacing/>
        <w:rPr>
          <w:rFonts w:ascii="Calibri" w:eastAsia="Times New Roman" w:hAnsi="Calibri" w:cs="Calibri"/>
        </w:rPr>
      </w:pPr>
      <w:r w:rsidRPr="00C64AD3">
        <w:rPr>
          <w:rFonts w:ascii="Calibri" w:eastAsia="Times New Roman" w:hAnsi="Calibri" w:cs="Calibri"/>
        </w:rPr>
        <w:t>Occupational Safety and Health, objectives, impotence and possible precautions during work on workplace.</w:t>
      </w:r>
    </w:p>
    <w:p w:rsidR="00326377" w:rsidRDefault="00326377" w:rsidP="00C64AD3">
      <w:pPr>
        <w:shd w:val="clear" w:color="auto" w:fill="FFFFFF"/>
        <w:spacing w:after="0" w:line="240" w:lineRule="auto"/>
        <w:rPr>
          <w:rFonts w:ascii="Calibri" w:eastAsia="Calibri" w:hAnsi="Calibri" w:cs="Calibri"/>
          <w:b/>
        </w:rPr>
      </w:pPr>
    </w:p>
    <w:p w:rsidR="00C64AD3" w:rsidRPr="00C64AD3" w:rsidRDefault="00C64AD3" w:rsidP="00C64AD3">
      <w:pPr>
        <w:shd w:val="clear" w:color="auto" w:fill="FFFFFF"/>
        <w:spacing w:after="0" w:line="240" w:lineRule="auto"/>
        <w:rPr>
          <w:rFonts w:ascii="Calibri" w:eastAsia="Calibri" w:hAnsi="Calibri" w:cs="Calibri"/>
          <w:b/>
        </w:rPr>
      </w:pPr>
      <w:r w:rsidRPr="00C64AD3">
        <w:rPr>
          <w:rFonts w:ascii="Calibri" w:eastAsia="Calibri" w:hAnsi="Calibri" w:cs="Calibri"/>
          <w:b/>
        </w:rPr>
        <w:t>Objectives:</w:t>
      </w:r>
    </w:p>
    <w:p w:rsidR="00326377" w:rsidRDefault="00326377" w:rsidP="00C64AD3">
      <w:pPr>
        <w:shd w:val="clear" w:color="auto" w:fill="FFFFFF"/>
        <w:spacing w:after="0" w:line="240" w:lineRule="auto"/>
        <w:rPr>
          <w:rFonts w:ascii="Calibri" w:eastAsia="Calibri" w:hAnsi="Calibri" w:cs="Calibri"/>
        </w:rPr>
      </w:pPr>
    </w:p>
    <w:p w:rsidR="00C64AD3" w:rsidRPr="00C64AD3" w:rsidRDefault="00C64AD3" w:rsidP="00C64AD3">
      <w:pPr>
        <w:shd w:val="clear" w:color="auto" w:fill="FFFFFF"/>
        <w:spacing w:after="0" w:line="240" w:lineRule="auto"/>
        <w:rPr>
          <w:rFonts w:ascii="Calibri" w:eastAsia="Calibri" w:hAnsi="Calibri" w:cs="Calibri"/>
        </w:rPr>
      </w:pPr>
      <w:r w:rsidRPr="00C64AD3">
        <w:rPr>
          <w:rFonts w:ascii="Calibri" w:eastAsia="Calibri" w:hAnsi="Calibri" w:cs="Calibri"/>
        </w:rPr>
        <w:t>The capacity training of OSH will enable workers to:</w:t>
      </w:r>
    </w:p>
    <w:p w:rsidR="00C64AD3" w:rsidRPr="00C64AD3" w:rsidRDefault="00C64AD3" w:rsidP="00C64AD3">
      <w:pPr>
        <w:numPr>
          <w:ilvl w:val="0"/>
          <w:numId w:val="5"/>
        </w:numPr>
        <w:shd w:val="clear" w:color="auto" w:fill="FFFFFF"/>
        <w:spacing w:after="0" w:line="240" w:lineRule="auto"/>
        <w:contextualSpacing/>
        <w:rPr>
          <w:rFonts w:ascii="Calibri" w:eastAsia="Calibri" w:hAnsi="Calibri" w:cs="Calibri"/>
        </w:rPr>
      </w:pPr>
      <w:r w:rsidRPr="00C64AD3">
        <w:rPr>
          <w:rFonts w:ascii="Calibri" w:eastAsia="Calibri" w:hAnsi="Calibri" w:cs="Calibri"/>
        </w:rPr>
        <w:t>Learn about the training objectives and activities.</w:t>
      </w:r>
    </w:p>
    <w:p w:rsidR="00C64AD3" w:rsidRPr="00C64AD3" w:rsidRDefault="00C64AD3" w:rsidP="00C64AD3">
      <w:pPr>
        <w:numPr>
          <w:ilvl w:val="0"/>
          <w:numId w:val="5"/>
        </w:numPr>
        <w:shd w:val="clear" w:color="auto" w:fill="FFFFFF"/>
        <w:spacing w:after="0" w:line="240" w:lineRule="auto"/>
        <w:contextualSpacing/>
        <w:rPr>
          <w:rFonts w:ascii="Calibri" w:eastAsia="Calibri" w:hAnsi="Calibri" w:cs="Calibri"/>
        </w:rPr>
      </w:pPr>
      <w:r w:rsidRPr="00C64AD3">
        <w:rPr>
          <w:rFonts w:ascii="Calibri" w:eastAsia="Calibri" w:hAnsi="Calibri" w:cs="Calibri"/>
        </w:rPr>
        <w:t>Importance of occupational safety, health and rights.</w:t>
      </w:r>
    </w:p>
    <w:p w:rsidR="00C64AD3" w:rsidRPr="00C64AD3" w:rsidRDefault="00C64AD3" w:rsidP="00C64AD3">
      <w:pPr>
        <w:numPr>
          <w:ilvl w:val="0"/>
          <w:numId w:val="5"/>
        </w:numPr>
        <w:shd w:val="clear" w:color="auto" w:fill="FFFFFF"/>
        <w:spacing w:after="0" w:line="240" w:lineRule="auto"/>
        <w:contextualSpacing/>
        <w:rPr>
          <w:rFonts w:ascii="Calibri" w:eastAsia="Calibri" w:hAnsi="Calibri" w:cs="Calibri"/>
        </w:rPr>
      </w:pPr>
      <w:r w:rsidRPr="00C64AD3">
        <w:rPr>
          <w:rFonts w:ascii="Calibri" w:eastAsia="Calibri" w:hAnsi="Calibri" w:cs="Calibri"/>
        </w:rPr>
        <w:t>Glimpse on the significance of informal workers</w:t>
      </w:r>
    </w:p>
    <w:p w:rsidR="00C64AD3" w:rsidRPr="00C64AD3" w:rsidRDefault="00C64AD3" w:rsidP="00C64AD3">
      <w:pPr>
        <w:numPr>
          <w:ilvl w:val="0"/>
          <w:numId w:val="5"/>
        </w:numPr>
        <w:shd w:val="clear" w:color="auto" w:fill="FFFFFF"/>
        <w:spacing w:after="0" w:line="240" w:lineRule="auto"/>
        <w:contextualSpacing/>
        <w:rPr>
          <w:rFonts w:ascii="Calibri" w:eastAsia="Calibri" w:hAnsi="Calibri" w:cs="Calibri"/>
        </w:rPr>
      </w:pPr>
      <w:r w:rsidRPr="00C64AD3">
        <w:rPr>
          <w:rFonts w:ascii="Calibri" w:eastAsia="Calibri" w:hAnsi="Calibri" w:cs="Calibri"/>
        </w:rPr>
        <w:t>Importance of hygiene for young girls and women workers.</w:t>
      </w:r>
    </w:p>
    <w:p w:rsidR="00C64AD3" w:rsidRPr="00326377" w:rsidRDefault="00C64AD3" w:rsidP="00C64AD3">
      <w:pPr>
        <w:numPr>
          <w:ilvl w:val="0"/>
          <w:numId w:val="5"/>
        </w:numPr>
        <w:shd w:val="clear" w:color="auto" w:fill="FFFFFF"/>
        <w:spacing w:after="0" w:line="240" w:lineRule="auto"/>
        <w:contextualSpacing/>
        <w:rPr>
          <w:rFonts w:ascii="Calibri" w:eastAsia="Times New Roman" w:hAnsi="Calibri" w:cs="Calibri Light"/>
          <w:b/>
        </w:rPr>
      </w:pPr>
      <w:r w:rsidRPr="00C64AD3">
        <w:rPr>
          <w:rFonts w:ascii="Calibri" w:eastAsia="Calibri" w:hAnsi="Calibri" w:cs="Calibri"/>
        </w:rPr>
        <w:t xml:space="preserve">Why and how to adopt OSH precautions. </w:t>
      </w:r>
    </w:p>
    <w:p w:rsidR="00326377" w:rsidRDefault="00326377" w:rsidP="00326377">
      <w:pPr>
        <w:shd w:val="clear" w:color="auto" w:fill="FFFFFF"/>
        <w:spacing w:after="0" w:line="240" w:lineRule="auto"/>
        <w:contextualSpacing/>
        <w:rPr>
          <w:rFonts w:ascii="Calibri" w:eastAsia="Calibri" w:hAnsi="Calibri" w:cs="Calibri"/>
        </w:rPr>
      </w:pPr>
    </w:p>
    <w:p w:rsidR="00326377" w:rsidRDefault="00326377" w:rsidP="00326377">
      <w:pPr>
        <w:shd w:val="clear" w:color="auto" w:fill="FFFFFF"/>
        <w:spacing w:after="0" w:line="240" w:lineRule="auto"/>
        <w:contextualSpacing/>
        <w:rPr>
          <w:rFonts w:ascii="Calibri" w:eastAsia="Calibri" w:hAnsi="Calibri" w:cs="Calibri"/>
        </w:rPr>
      </w:pPr>
    </w:p>
    <w:p w:rsidR="00326377" w:rsidRDefault="00326377" w:rsidP="00326377">
      <w:pPr>
        <w:shd w:val="clear" w:color="auto" w:fill="FFFFFF"/>
        <w:spacing w:after="0" w:line="240" w:lineRule="auto"/>
        <w:contextualSpacing/>
        <w:rPr>
          <w:rFonts w:ascii="Calibri" w:eastAsia="Calibri" w:hAnsi="Calibri" w:cs="Calibri"/>
        </w:rPr>
      </w:pPr>
    </w:p>
    <w:p w:rsidR="00326377" w:rsidRDefault="00326377" w:rsidP="00326377">
      <w:pPr>
        <w:shd w:val="clear" w:color="auto" w:fill="FFFFFF"/>
        <w:spacing w:after="0" w:line="240" w:lineRule="auto"/>
        <w:contextualSpacing/>
        <w:rPr>
          <w:rFonts w:ascii="Calibri" w:eastAsia="Calibri" w:hAnsi="Calibri" w:cs="Calibri"/>
        </w:rPr>
      </w:pPr>
    </w:p>
    <w:p w:rsidR="00326377" w:rsidRDefault="00326377" w:rsidP="00326377">
      <w:pPr>
        <w:shd w:val="clear" w:color="auto" w:fill="FFFFFF"/>
        <w:spacing w:after="0" w:line="240" w:lineRule="auto"/>
        <w:contextualSpacing/>
        <w:rPr>
          <w:rFonts w:ascii="Calibri" w:eastAsia="Calibri" w:hAnsi="Calibri" w:cs="Calibri"/>
        </w:rPr>
      </w:pPr>
    </w:p>
    <w:p w:rsidR="00326377" w:rsidRDefault="00326377" w:rsidP="00326377">
      <w:pPr>
        <w:shd w:val="clear" w:color="auto" w:fill="FFFFFF"/>
        <w:spacing w:after="0" w:line="240" w:lineRule="auto"/>
        <w:contextualSpacing/>
        <w:rPr>
          <w:rFonts w:ascii="Calibri" w:eastAsia="Calibri" w:hAnsi="Calibri" w:cs="Calibri"/>
        </w:rPr>
      </w:pPr>
    </w:p>
    <w:p w:rsidR="00326377" w:rsidRDefault="00326377" w:rsidP="00326377">
      <w:pPr>
        <w:shd w:val="clear" w:color="auto" w:fill="FFFFFF"/>
        <w:spacing w:after="0" w:line="240" w:lineRule="auto"/>
        <w:contextualSpacing/>
        <w:rPr>
          <w:rFonts w:ascii="Calibri" w:eastAsia="Calibri" w:hAnsi="Calibri" w:cs="Calibri"/>
        </w:rPr>
      </w:pPr>
    </w:p>
    <w:p w:rsidR="00326377" w:rsidRPr="00C64AD3" w:rsidRDefault="00326377" w:rsidP="00326377">
      <w:pPr>
        <w:shd w:val="clear" w:color="auto" w:fill="FFFFFF"/>
        <w:spacing w:after="0" w:line="240" w:lineRule="auto"/>
        <w:contextualSpacing/>
        <w:rPr>
          <w:rFonts w:ascii="Calibri" w:eastAsia="Times New Roman" w:hAnsi="Calibri" w:cs="Calibri Light"/>
          <w:b/>
        </w:rPr>
      </w:pPr>
    </w:p>
    <w:p w:rsidR="00C64AD3" w:rsidRPr="00C64AD3" w:rsidRDefault="00C64AD3" w:rsidP="00C64AD3">
      <w:pPr>
        <w:shd w:val="clear" w:color="auto" w:fill="FFFFFF"/>
        <w:spacing w:after="0" w:line="240" w:lineRule="auto"/>
        <w:rPr>
          <w:rFonts w:ascii="Calibri" w:eastAsia="Calibri" w:hAnsi="Calibri" w:cs="Calibri Light"/>
          <w:b/>
          <w:color w:val="000000"/>
        </w:rPr>
      </w:pPr>
    </w:p>
    <w:tbl>
      <w:tblPr>
        <w:tblStyle w:val="TableGrid"/>
        <w:tblW w:w="9242" w:type="dxa"/>
        <w:jc w:val="center"/>
        <w:tblLook w:val="04A0" w:firstRow="1" w:lastRow="0" w:firstColumn="1" w:lastColumn="0" w:noHBand="0" w:noVBand="1"/>
      </w:tblPr>
      <w:tblGrid>
        <w:gridCol w:w="1575"/>
        <w:gridCol w:w="1527"/>
        <w:gridCol w:w="2629"/>
        <w:gridCol w:w="1946"/>
        <w:gridCol w:w="1565"/>
      </w:tblGrid>
      <w:tr w:rsidR="007B3924" w:rsidRPr="00035A17" w:rsidTr="00A04DBC">
        <w:trPr>
          <w:trHeight w:val="359"/>
          <w:jc w:val="center"/>
        </w:trPr>
        <w:tc>
          <w:tcPr>
            <w:tcW w:w="1584" w:type="dxa"/>
            <w:shd w:val="clear" w:color="auto" w:fill="D9D9D9" w:themeFill="background1" w:themeFillShade="D9"/>
          </w:tcPr>
          <w:p w:rsidR="007B3924" w:rsidRPr="00035A17" w:rsidRDefault="007B3924" w:rsidP="00A04DBC">
            <w:pPr>
              <w:rPr>
                <w:rFonts w:asciiTheme="minorHAnsi" w:hAnsiTheme="minorHAnsi" w:cstheme="minorHAnsi"/>
                <w:b/>
                <w:color w:val="000000" w:themeColor="text1"/>
                <w:lang w:val="en-US"/>
              </w:rPr>
            </w:pPr>
            <w:r w:rsidRPr="00035A17">
              <w:rPr>
                <w:rFonts w:asciiTheme="minorHAnsi" w:hAnsiTheme="minorHAnsi" w:cstheme="minorHAnsi"/>
                <w:b/>
                <w:color w:val="000000" w:themeColor="text1"/>
                <w:lang w:val="en-US"/>
              </w:rPr>
              <w:t>Time and Topic</w:t>
            </w:r>
          </w:p>
        </w:tc>
        <w:tc>
          <w:tcPr>
            <w:tcW w:w="1404" w:type="dxa"/>
            <w:shd w:val="clear" w:color="auto" w:fill="D9D9D9" w:themeFill="background1" w:themeFillShade="D9"/>
          </w:tcPr>
          <w:p w:rsidR="007B3924" w:rsidRPr="00035A17" w:rsidRDefault="007B3924" w:rsidP="00A04DBC">
            <w:pPr>
              <w:rPr>
                <w:rFonts w:asciiTheme="minorHAnsi" w:hAnsiTheme="minorHAnsi" w:cstheme="minorHAnsi"/>
                <w:b/>
              </w:rPr>
            </w:pPr>
            <w:r w:rsidRPr="00035A17">
              <w:rPr>
                <w:rFonts w:asciiTheme="minorHAnsi" w:hAnsiTheme="minorHAnsi" w:cstheme="minorHAnsi"/>
                <w:b/>
              </w:rPr>
              <w:t>Method</w:t>
            </w:r>
          </w:p>
        </w:tc>
        <w:tc>
          <w:tcPr>
            <w:tcW w:w="2700" w:type="dxa"/>
            <w:shd w:val="clear" w:color="auto" w:fill="D9D9D9" w:themeFill="background1" w:themeFillShade="D9"/>
          </w:tcPr>
          <w:p w:rsidR="007B3924" w:rsidRDefault="007B3924" w:rsidP="00A04DBC">
            <w:pPr>
              <w:rPr>
                <w:rFonts w:asciiTheme="minorHAnsi" w:hAnsiTheme="minorHAnsi" w:cstheme="minorHAnsi"/>
                <w:b/>
                <w:lang w:val="en-US"/>
              </w:rPr>
            </w:pPr>
            <w:r w:rsidRPr="00035A17">
              <w:rPr>
                <w:rFonts w:asciiTheme="minorHAnsi" w:hAnsiTheme="minorHAnsi" w:cstheme="minorHAnsi"/>
                <w:b/>
                <w:lang w:val="en-US"/>
              </w:rPr>
              <w:t>Description</w:t>
            </w:r>
          </w:p>
          <w:p w:rsidR="007B3924" w:rsidRPr="00035A17" w:rsidRDefault="007B3924" w:rsidP="00A04DBC">
            <w:pPr>
              <w:rPr>
                <w:rFonts w:asciiTheme="minorHAnsi" w:hAnsiTheme="minorHAnsi" w:cstheme="minorHAnsi"/>
                <w:b/>
                <w:lang w:val="en-US"/>
              </w:rPr>
            </w:pPr>
            <w:r>
              <w:rPr>
                <w:rFonts w:asciiTheme="minorHAnsi" w:hAnsiTheme="minorHAnsi" w:cstheme="minorHAnsi"/>
                <w:b/>
                <w:lang w:val="en-US"/>
              </w:rPr>
              <w:t>Day 1</w:t>
            </w:r>
          </w:p>
        </w:tc>
        <w:tc>
          <w:tcPr>
            <w:tcW w:w="1977" w:type="dxa"/>
            <w:shd w:val="clear" w:color="auto" w:fill="D9D9D9" w:themeFill="background1" w:themeFillShade="D9"/>
          </w:tcPr>
          <w:p w:rsidR="007B3924" w:rsidRDefault="007B3924" w:rsidP="00A04DBC">
            <w:pPr>
              <w:rPr>
                <w:rFonts w:cstheme="minorHAnsi"/>
                <w:b/>
              </w:rPr>
            </w:pPr>
          </w:p>
          <w:p w:rsidR="007B3924" w:rsidRPr="00035A17" w:rsidRDefault="007B3924" w:rsidP="00A04DBC">
            <w:pPr>
              <w:rPr>
                <w:rFonts w:cstheme="minorHAnsi"/>
                <w:b/>
              </w:rPr>
            </w:pPr>
            <w:r>
              <w:rPr>
                <w:rFonts w:cstheme="minorHAnsi"/>
                <w:b/>
              </w:rPr>
              <w:t>Day 2</w:t>
            </w:r>
          </w:p>
        </w:tc>
        <w:tc>
          <w:tcPr>
            <w:tcW w:w="1577" w:type="dxa"/>
            <w:shd w:val="clear" w:color="auto" w:fill="D9D9D9" w:themeFill="background1" w:themeFillShade="D9"/>
          </w:tcPr>
          <w:p w:rsidR="007B3924" w:rsidRPr="00035A17" w:rsidRDefault="007B3924" w:rsidP="00A04DBC">
            <w:pPr>
              <w:rPr>
                <w:rFonts w:asciiTheme="minorHAnsi" w:hAnsiTheme="minorHAnsi" w:cstheme="minorHAnsi"/>
                <w:b/>
              </w:rPr>
            </w:pPr>
            <w:r w:rsidRPr="00035A17">
              <w:rPr>
                <w:rFonts w:asciiTheme="minorHAnsi" w:hAnsiTheme="minorHAnsi" w:cstheme="minorHAnsi"/>
                <w:b/>
              </w:rPr>
              <w:t>Required Material</w:t>
            </w:r>
          </w:p>
        </w:tc>
      </w:tr>
      <w:tr w:rsidR="007B3924" w:rsidRPr="00035A17" w:rsidTr="00A04DBC">
        <w:trPr>
          <w:trHeight w:val="791"/>
          <w:jc w:val="center"/>
        </w:trPr>
        <w:tc>
          <w:tcPr>
            <w:tcW w:w="1584" w:type="dxa"/>
          </w:tcPr>
          <w:p w:rsidR="007B3924" w:rsidRDefault="007B3924" w:rsidP="00A04DBC">
            <w:pPr>
              <w:rPr>
                <w:rFonts w:asciiTheme="minorHAnsi" w:hAnsiTheme="minorHAnsi" w:cstheme="minorHAnsi"/>
                <w:color w:val="000000" w:themeColor="text1"/>
                <w:lang w:val="en-US"/>
              </w:rPr>
            </w:pPr>
            <w:r>
              <w:rPr>
                <w:rFonts w:asciiTheme="minorHAnsi" w:hAnsiTheme="minorHAnsi" w:cstheme="minorHAnsi"/>
                <w:b/>
                <w:color w:val="000000" w:themeColor="text1"/>
                <w:lang w:val="en-US"/>
              </w:rPr>
              <w:t>9:30 – 9</w:t>
            </w:r>
            <w:r w:rsidRPr="00035A17">
              <w:rPr>
                <w:rFonts w:asciiTheme="minorHAnsi" w:hAnsiTheme="minorHAnsi" w:cstheme="minorHAnsi"/>
                <w:b/>
                <w:color w:val="000000" w:themeColor="text1"/>
                <w:lang w:val="en-US"/>
              </w:rPr>
              <w:t>:45 Registration/ Attendance</w:t>
            </w:r>
            <w:r>
              <w:rPr>
                <w:rFonts w:asciiTheme="minorHAnsi" w:hAnsiTheme="minorHAnsi" w:cstheme="minorHAnsi"/>
                <w:b/>
                <w:color w:val="000000" w:themeColor="text1"/>
                <w:lang w:val="en-US"/>
              </w:rPr>
              <w:t xml:space="preserve"> and </w:t>
            </w:r>
          </w:p>
          <w:p w:rsidR="007B3924" w:rsidRDefault="007B3924" w:rsidP="00A04DBC">
            <w:pPr>
              <w:rPr>
                <w:rFonts w:asciiTheme="minorHAnsi" w:hAnsiTheme="minorHAnsi" w:cstheme="minorHAnsi"/>
                <w:color w:val="000000" w:themeColor="text1"/>
                <w:lang w:val="en-US"/>
              </w:rPr>
            </w:pPr>
            <w:r>
              <w:rPr>
                <w:rFonts w:asciiTheme="minorHAnsi" w:hAnsiTheme="minorHAnsi" w:cstheme="minorHAnsi"/>
                <w:color w:val="000000" w:themeColor="text1"/>
                <w:lang w:val="en-US"/>
              </w:rPr>
              <w:t xml:space="preserve">Participants Introduction – </w:t>
            </w:r>
          </w:p>
          <w:p w:rsidR="007B3924" w:rsidRPr="00035A17" w:rsidRDefault="007B3924" w:rsidP="00A04DBC">
            <w:pPr>
              <w:rPr>
                <w:rFonts w:asciiTheme="minorHAnsi" w:hAnsiTheme="minorHAnsi" w:cstheme="minorHAnsi"/>
                <w:color w:val="000000" w:themeColor="text1"/>
                <w:lang w:val="en-US"/>
              </w:rPr>
            </w:pPr>
            <w:r>
              <w:rPr>
                <w:rFonts w:asciiTheme="minorHAnsi" w:hAnsiTheme="minorHAnsi" w:cstheme="minorHAnsi"/>
                <w:i/>
                <w:color w:val="000000" w:themeColor="text1"/>
                <w:lang w:val="en-US"/>
              </w:rPr>
              <w:t>facilitators</w:t>
            </w:r>
          </w:p>
        </w:tc>
        <w:tc>
          <w:tcPr>
            <w:tcW w:w="1404" w:type="dxa"/>
          </w:tcPr>
          <w:p w:rsidR="007B3924" w:rsidRPr="00035A17" w:rsidRDefault="007B3924" w:rsidP="00A04DBC">
            <w:pPr>
              <w:rPr>
                <w:rFonts w:asciiTheme="minorHAnsi" w:eastAsia="Times New Roman" w:hAnsiTheme="minorHAnsi" w:cstheme="minorHAnsi"/>
                <w:bCs/>
                <w:color w:val="000000" w:themeColor="text1"/>
              </w:rPr>
            </w:pPr>
            <w:r w:rsidRPr="00035A17">
              <w:rPr>
                <w:rFonts w:asciiTheme="minorHAnsi" w:eastAsia="Times New Roman" w:hAnsiTheme="minorHAnsi" w:cstheme="minorHAnsi"/>
                <w:bCs/>
                <w:color w:val="000000" w:themeColor="text1"/>
              </w:rPr>
              <w:t xml:space="preserve">Registration Desk </w:t>
            </w:r>
          </w:p>
          <w:p w:rsidR="007B3924" w:rsidRPr="00035A17" w:rsidRDefault="007B3924" w:rsidP="00A04DBC">
            <w:pPr>
              <w:rPr>
                <w:rFonts w:asciiTheme="minorHAnsi" w:eastAsia="Times New Roman" w:hAnsiTheme="minorHAnsi" w:cstheme="minorHAnsi"/>
                <w:bCs/>
                <w:color w:val="000000" w:themeColor="text1"/>
              </w:rPr>
            </w:pPr>
          </w:p>
          <w:p w:rsidR="007B3924" w:rsidRDefault="007B3924" w:rsidP="00A04DBC">
            <w:pPr>
              <w:rPr>
                <w:rFonts w:asciiTheme="minorHAnsi" w:hAnsiTheme="minorHAnsi" w:cstheme="minorHAnsi"/>
                <w:color w:val="000000" w:themeColor="text1"/>
              </w:rPr>
            </w:pPr>
          </w:p>
          <w:p w:rsidR="007B3924" w:rsidRPr="00035A17" w:rsidRDefault="007B3924" w:rsidP="00A04DBC">
            <w:pPr>
              <w:rPr>
                <w:rFonts w:asciiTheme="minorHAnsi" w:hAnsiTheme="minorHAnsi" w:cstheme="minorHAnsi"/>
                <w:color w:val="000000" w:themeColor="text1"/>
              </w:rPr>
            </w:pPr>
            <w:r>
              <w:rPr>
                <w:rFonts w:asciiTheme="minorHAnsi" w:hAnsiTheme="minorHAnsi" w:cstheme="minorHAnsi"/>
                <w:color w:val="000000" w:themeColor="text1"/>
              </w:rPr>
              <w:t>Interactive</w:t>
            </w:r>
          </w:p>
        </w:tc>
        <w:tc>
          <w:tcPr>
            <w:tcW w:w="2700" w:type="dxa"/>
          </w:tcPr>
          <w:p w:rsidR="007B3924" w:rsidRPr="00035A17" w:rsidRDefault="007B3924" w:rsidP="00A04DBC">
            <w:pPr>
              <w:rPr>
                <w:rFonts w:asciiTheme="minorHAnsi" w:eastAsia="Times New Roman" w:hAnsiTheme="minorHAnsi" w:cstheme="minorHAnsi"/>
                <w:b/>
                <w:bCs/>
                <w:color w:val="000000" w:themeColor="text1"/>
              </w:rPr>
            </w:pPr>
            <w:r w:rsidRPr="00035A17">
              <w:rPr>
                <w:rFonts w:asciiTheme="minorHAnsi" w:eastAsia="Times New Roman" w:hAnsiTheme="minorHAnsi" w:cstheme="minorHAnsi"/>
                <w:b/>
                <w:bCs/>
                <w:color w:val="000000" w:themeColor="text1"/>
              </w:rPr>
              <w:t>Registration Desk</w:t>
            </w:r>
          </w:p>
          <w:p w:rsidR="007B3924" w:rsidRPr="00035A17" w:rsidRDefault="007B3924" w:rsidP="00A04DBC">
            <w:pPr>
              <w:rPr>
                <w:rFonts w:asciiTheme="minorHAnsi" w:eastAsia="Times New Roman" w:hAnsiTheme="minorHAnsi" w:cstheme="minorHAnsi"/>
                <w:bCs/>
                <w:color w:val="000000" w:themeColor="text1"/>
              </w:rPr>
            </w:pPr>
            <w:r w:rsidRPr="00035A17">
              <w:rPr>
                <w:rFonts w:asciiTheme="minorHAnsi" w:eastAsia="Times New Roman" w:hAnsiTheme="minorHAnsi" w:cstheme="minorHAnsi"/>
                <w:bCs/>
                <w:color w:val="000000" w:themeColor="text1"/>
              </w:rPr>
              <w:t>Set up a registration desk at the entrance of the venue.</w:t>
            </w:r>
          </w:p>
          <w:p w:rsidR="007B3924" w:rsidRPr="00035A17" w:rsidRDefault="007B3924" w:rsidP="00A04DBC">
            <w:pPr>
              <w:rPr>
                <w:rFonts w:asciiTheme="minorHAnsi" w:eastAsia="Times New Roman" w:hAnsiTheme="minorHAnsi" w:cstheme="minorHAnsi"/>
                <w:bCs/>
                <w:color w:val="000000" w:themeColor="text1"/>
              </w:rPr>
            </w:pPr>
            <w:r w:rsidRPr="00035A17">
              <w:rPr>
                <w:rFonts w:asciiTheme="minorHAnsi" w:eastAsia="Times New Roman" w:hAnsiTheme="minorHAnsi" w:cstheme="minorHAnsi"/>
                <w:bCs/>
                <w:color w:val="000000" w:themeColor="text1"/>
              </w:rPr>
              <w:t xml:space="preserve">The </w:t>
            </w:r>
            <w:r>
              <w:rPr>
                <w:rFonts w:asciiTheme="minorHAnsi" w:eastAsia="Times New Roman" w:hAnsiTheme="minorHAnsi" w:cstheme="minorHAnsi"/>
                <w:bCs/>
                <w:color w:val="000000" w:themeColor="text1"/>
              </w:rPr>
              <w:t>co-facilitator</w:t>
            </w:r>
            <w:r w:rsidRPr="00035A17">
              <w:rPr>
                <w:rFonts w:asciiTheme="minorHAnsi" w:eastAsia="Times New Roman" w:hAnsiTheme="minorHAnsi" w:cstheme="minorHAnsi"/>
                <w:bCs/>
                <w:color w:val="000000" w:themeColor="text1"/>
              </w:rPr>
              <w:t xml:space="preserve"> will ensure registration with details of each attendee.</w:t>
            </w:r>
          </w:p>
          <w:p w:rsidR="007B3924" w:rsidRPr="00035A17" w:rsidRDefault="007B3924" w:rsidP="00A04DBC">
            <w:pPr>
              <w:rPr>
                <w:rFonts w:asciiTheme="minorHAnsi" w:eastAsia="Times New Roman" w:hAnsiTheme="minorHAnsi" w:cstheme="minorHAnsi"/>
                <w:bCs/>
                <w:color w:val="000000" w:themeColor="text1"/>
              </w:rPr>
            </w:pPr>
          </w:p>
        </w:tc>
        <w:tc>
          <w:tcPr>
            <w:tcW w:w="1977" w:type="dxa"/>
          </w:tcPr>
          <w:p w:rsidR="007B3924" w:rsidRPr="00035A17" w:rsidRDefault="007B3924" w:rsidP="00A04DBC">
            <w:pPr>
              <w:rPr>
                <w:rFonts w:eastAsia="Times New Roman" w:cstheme="minorHAnsi"/>
                <w:bCs/>
                <w:color w:val="000000" w:themeColor="text1"/>
              </w:rPr>
            </w:pPr>
            <w:r>
              <w:rPr>
                <w:rFonts w:eastAsia="Times New Roman" w:cstheme="minorHAnsi"/>
                <w:bCs/>
                <w:color w:val="000000" w:themeColor="text1"/>
              </w:rPr>
              <w:t>Recap</w:t>
            </w:r>
          </w:p>
        </w:tc>
        <w:tc>
          <w:tcPr>
            <w:tcW w:w="1577" w:type="dxa"/>
          </w:tcPr>
          <w:p w:rsidR="007B3924" w:rsidRPr="00035A17" w:rsidRDefault="007B3924" w:rsidP="00A04DBC">
            <w:pPr>
              <w:rPr>
                <w:rFonts w:asciiTheme="minorHAnsi" w:eastAsia="Times New Roman" w:hAnsiTheme="minorHAnsi" w:cstheme="minorHAnsi"/>
                <w:bCs/>
                <w:color w:val="000000" w:themeColor="text1"/>
              </w:rPr>
            </w:pPr>
            <w:r w:rsidRPr="00035A17">
              <w:rPr>
                <w:rFonts w:asciiTheme="minorHAnsi" w:eastAsia="Times New Roman" w:hAnsiTheme="minorHAnsi" w:cstheme="minorHAnsi"/>
                <w:bCs/>
                <w:color w:val="000000" w:themeColor="text1"/>
              </w:rPr>
              <w:t xml:space="preserve">Attendance Sheet (separate </w:t>
            </w:r>
            <w:r>
              <w:rPr>
                <w:rFonts w:asciiTheme="minorHAnsi" w:eastAsia="Times New Roman" w:hAnsiTheme="minorHAnsi" w:cstheme="minorHAnsi"/>
                <w:bCs/>
                <w:color w:val="000000" w:themeColor="text1"/>
              </w:rPr>
              <w:t>copy for each training</w:t>
            </w:r>
            <w:r w:rsidRPr="00035A17">
              <w:rPr>
                <w:rFonts w:asciiTheme="minorHAnsi" w:eastAsia="Times New Roman" w:hAnsiTheme="minorHAnsi" w:cstheme="minorHAnsi"/>
                <w:bCs/>
                <w:color w:val="000000" w:themeColor="text1"/>
              </w:rPr>
              <w:t>)</w:t>
            </w:r>
          </w:p>
          <w:p w:rsidR="007B3924" w:rsidRPr="00035A17" w:rsidRDefault="007B3924" w:rsidP="00A04DBC">
            <w:pPr>
              <w:rPr>
                <w:rFonts w:asciiTheme="minorHAnsi" w:eastAsia="Times New Roman" w:hAnsiTheme="minorHAnsi" w:cstheme="minorHAnsi"/>
                <w:bCs/>
                <w:color w:val="000000" w:themeColor="text1"/>
              </w:rPr>
            </w:pPr>
          </w:p>
        </w:tc>
      </w:tr>
      <w:tr w:rsidR="007B3924" w:rsidRPr="00035A17" w:rsidTr="00A04DBC">
        <w:trPr>
          <w:trHeight w:val="340"/>
          <w:jc w:val="center"/>
        </w:trPr>
        <w:tc>
          <w:tcPr>
            <w:tcW w:w="1584" w:type="dxa"/>
          </w:tcPr>
          <w:p w:rsidR="007B3924" w:rsidRPr="00035A17" w:rsidRDefault="007B3924" w:rsidP="00A04DBC">
            <w:pPr>
              <w:rPr>
                <w:rFonts w:asciiTheme="minorHAnsi" w:hAnsiTheme="minorHAnsi" w:cstheme="minorHAnsi"/>
                <w:color w:val="000000" w:themeColor="text1"/>
                <w:lang w:val="en-US"/>
              </w:rPr>
            </w:pPr>
            <w:r>
              <w:rPr>
                <w:rFonts w:asciiTheme="minorHAnsi" w:hAnsiTheme="minorHAnsi" w:cstheme="minorHAnsi"/>
                <w:b/>
                <w:color w:val="000000" w:themeColor="text1"/>
                <w:lang w:val="en-US"/>
              </w:rPr>
              <w:t>9:45</w:t>
            </w:r>
            <w:r w:rsidRPr="00035A17">
              <w:rPr>
                <w:rFonts w:asciiTheme="minorHAnsi" w:hAnsiTheme="minorHAnsi" w:cstheme="minorHAnsi"/>
                <w:b/>
                <w:color w:val="000000" w:themeColor="text1"/>
                <w:lang w:val="en-US"/>
              </w:rPr>
              <w:t xml:space="preserve"> –</w:t>
            </w:r>
            <w:r>
              <w:rPr>
                <w:rFonts w:asciiTheme="minorHAnsi" w:hAnsiTheme="minorHAnsi" w:cstheme="minorHAnsi"/>
                <w:b/>
                <w:color w:val="000000" w:themeColor="text1"/>
                <w:lang w:val="en-US"/>
              </w:rPr>
              <w:t xml:space="preserve"> 10</w:t>
            </w:r>
            <w:r w:rsidRPr="00035A17">
              <w:rPr>
                <w:rFonts w:asciiTheme="minorHAnsi" w:hAnsiTheme="minorHAnsi" w:cstheme="minorHAnsi"/>
                <w:b/>
                <w:color w:val="000000" w:themeColor="text1"/>
                <w:lang w:val="en-US"/>
              </w:rPr>
              <w:t>:</w:t>
            </w:r>
            <w:r>
              <w:rPr>
                <w:rFonts w:asciiTheme="minorHAnsi" w:hAnsiTheme="minorHAnsi" w:cstheme="minorHAnsi"/>
                <w:b/>
                <w:color w:val="000000" w:themeColor="text1"/>
                <w:lang w:val="en-US"/>
              </w:rPr>
              <w:t>00</w:t>
            </w:r>
          </w:p>
          <w:p w:rsidR="007B3924" w:rsidRPr="00035A17" w:rsidRDefault="007B3924" w:rsidP="00A04DBC">
            <w:pPr>
              <w:rPr>
                <w:rFonts w:asciiTheme="minorHAnsi" w:hAnsiTheme="minorHAnsi" w:cstheme="minorHAnsi"/>
                <w:b/>
                <w:color w:val="000000" w:themeColor="text1"/>
              </w:rPr>
            </w:pPr>
            <w:r w:rsidRPr="00035A17">
              <w:rPr>
                <w:rFonts w:asciiTheme="minorHAnsi" w:hAnsiTheme="minorHAnsi" w:cstheme="minorHAnsi"/>
                <w:b/>
                <w:color w:val="000000" w:themeColor="text1"/>
                <w:lang w:val="en-US"/>
              </w:rPr>
              <w:t>Pre-Test Forms</w:t>
            </w:r>
            <w:r>
              <w:rPr>
                <w:rFonts w:asciiTheme="minorHAnsi" w:hAnsiTheme="minorHAnsi" w:cstheme="minorHAnsi"/>
                <w:color w:val="000000" w:themeColor="text1"/>
                <w:lang w:val="en-US"/>
              </w:rPr>
              <w:t xml:space="preserve"> – Master Trainer and co-facilitator</w:t>
            </w:r>
          </w:p>
        </w:tc>
        <w:tc>
          <w:tcPr>
            <w:tcW w:w="1404" w:type="dxa"/>
          </w:tcPr>
          <w:p w:rsidR="007B3924" w:rsidRPr="00035A17" w:rsidRDefault="007B3924" w:rsidP="00A04DBC">
            <w:pPr>
              <w:rPr>
                <w:rFonts w:asciiTheme="minorHAnsi" w:eastAsia="Times New Roman" w:hAnsiTheme="minorHAnsi" w:cstheme="minorHAnsi"/>
                <w:bCs/>
                <w:color w:val="000000" w:themeColor="text1"/>
              </w:rPr>
            </w:pPr>
            <w:r w:rsidRPr="00035A17">
              <w:rPr>
                <w:rFonts w:asciiTheme="minorHAnsi" w:eastAsia="Times New Roman" w:hAnsiTheme="minorHAnsi" w:cstheme="minorHAnsi"/>
                <w:bCs/>
                <w:color w:val="000000" w:themeColor="text1"/>
              </w:rPr>
              <w:t>Filling Forms</w:t>
            </w:r>
            <w:r w:rsidR="00C1609E">
              <w:rPr>
                <w:rFonts w:asciiTheme="minorHAnsi" w:eastAsia="Times New Roman" w:hAnsiTheme="minorHAnsi" w:cstheme="minorHAnsi"/>
                <w:bCs/>
                <w:color w:val="000000" w:themeColor="text1"/>
              </w:rPr>
              <w:t>/Lecture</w:t>
            </w:r>
          </w:p>
        </w:tc>
        <w:tc>
          <w:tcPr>
            <w:tcW w:w="2700" w:type="dxa"/>
          </w:tcPr>
          <w:p w:rsidR="007B3924" w:rsidRPr="00035A17" w:rsidRDefault="007B3924" w:rsidP="00A04DBC">
            <w:pPr>
              <w:jc w:val="both"/>
              <w:rPr>
                <w:rFonts w:asciiTheme="minorHAnsi" w:eastAsia="Times New Roman" w:hAnsiTheme="minorHAnsi" w:cstheme="minorHAnsi"/>
                <w:bCs/>
                <w:color w:val="000000" w:themeColor="text1"/>
              </w:rPr>
            </w:pPr>
            <w:r w:rsidRPr="00035A17">
              <w:rPr>
                <w:rFonts w:asciiTheme="minorHAnsi" w:eastAsia="Times New Roman" w:hAnsiTheme="minorHAnsi" w:cstheme="minorHAnsi"/>
                <w:bCs/>
                <w:color w:val="000000" w:themeColor="text1"/>
              </w:rPr>
              <w:t>M</w:t>
            </w:r>
            <w:r>
              <w:rPr>
                <w:rFonts w:asciiTheme="minorHAnsi" w:eastAsia="Times New Roman" w:hAnsiTheme="minorHAnsi" w:cstheme="minorHAnsi"/>
                <w:bCs/>
                <w:color w:val="000000" w:themeColor="text1"/>
              </w:rPr>
              <w:t>T</w:t>
            </w:r>
            <w:r w:rsidRPr="00035A17">
              <w:rPr>
                <w:rFonts w:asciiTheme="minorHAnsi" w:eastAsia="Times New Roman" w:hAnsiTheme="minorHAnsi" w:cstheme="minorHAnsi"/>
                <w:bCs/>
                <w:color w:val="000000" w:themeColor="text1"/>
              </w:rPr>
              <w:t xml:space="preserve"> should define the purpose of pre and post training forms.</w:t>
            </w:r>
          </w:p>
          <w:p w:rsidR="007B3924" w:rsidRPr="00035A17" w:rsidRDefault="007B3924" w:rsidP="00A04DBC">
            <w:pPr>
              <w:jc w:val="both"/>
              <w:rPr>
                <w:rFonts w:asciiTheme="minorHAnsi" w:eastAsia="Times New Roman" w:hAnsiTheme="minorHAnsi" w:cstheme="minorHAnsi"/>
                <w:bCs/>
                <w:color w:val="000000" w:themeColor="text1"/>
              </w:rPr>
            </w:pPr>
            <w:r w:rsidRPr="00035A17">
              <w:rPr>
                <w:rFonts w:asciiTheme="minorHAnsi" w:eastAsia="Times New Roman" w:hAnsiTheme="minorHAnsi" w:cstheme="minorHAnsi"/>
                <w:bCs/>
                <w:color w:val="000000" w:themeColor="text1"/>
              </w:rPr>
              <w:t>Share forms with participants and allow 10 min to fill.</w:t>
            </w:r>
          </w:p>
          <w:p w:rsidR="007B3924" w:rsidRDefault="007B3924" w:rsidP="00A04DBC">
            <w:pPr>
              <w:jc w:val="both"/>
              <w:rPr>
                <w:rFonts w:asciiTheme="minorHAnsi" w:eastAsia="Times New Roman" w:hAnsiTheme="minorHAnsi" w:cstheme="minorHAnsi"/>
                <w:bCs/>
                <w:color w:val="000000" w:themeColor="text1"/>
              </w:rPr>
            </w:pPr>
            <w:r w:rsidRPr="00035A17">
              <w:rPr>
                <w:rFonts w:asciiTheme="minorHAnsi" w:eastAsia="Times New Roman" w:hAnsiTheme="minorHAnsi" w:cstheme="minorHAnsi"/>
                <w:bCs/>
                <w:color w:val="000000" w:themeColor="text1"/>
              </w:rPr>
              <w:t xml:space="preserve">After 10 min take each of them and keep all of them with you. </w:t>
            </w:r>
          </w:p>
          <w:p w:rsidR="007B3924" w:rsidRPr="00035A17" w:rsidRDefault="007B3924" w:rsidP="00A04DBC">
            <w:pPr>
              <w:jc w:val="both"/>
              <w:rPr>
                <w:rFonts w:asciiTheme="minorHAnsi" w:eastAsia="Times New Roman" w:hAnsiTheme="minorHAnsi" w:cstheme="minorHAnsi"/>
                <w:bCs/>
                <w:color w:val="000000" w:themeColor="text1"/>
              </w:rPr>
            </w:pPr>
          </w:p>
        </w:tc>
        <w:tc>
          <w:tcPr>
            <w:tcW w:w="1977" w:type="dxa"/>
          </w:tcPr>
          <w:p w:rsidR="007B3924" w:rsidRPr="00035A17" w:rsidRDefault="007B3924" w:rsidP="00A04DBC">
            <w:pPr>
              <w:rPr>
                <w:rFonts w:eastAsia="Times New Roman" w:cstheme="minorHAnsi"/>
                <w:bCs/>
                <w:color w:val="000000" w:themeColor="text1"/>
              </w:rPr>
            </w:pPr>
            <w:r>
              <w:rPr>
                <w:rFonts w:eastAsia="Times New Roman" w:cstheme="minorHAnsi"/>
                <w:bCs/>
                <w:color w:val="000000" w:themeColor="text1"/>
              </w:rPr>
              <w:t>Importance  of  occupational and safety Health for workers</w:t>
            </w:r>
          </w:p>
        </w:tc>
        <w:tc>
          <w:tcPr>
            <w:tcW w:w="1577" w:type="dxa"/>
          </w:tcPr>
          <w:p w:rsidR="007B3924" w:rsidRPr="00035A17" w:rsidRDefault="007B3924" w:rsidP="00A04DBC">
            <w:pPr>
              <w:rPr>
                <w:rFonts w:asciiTheme="minorHAnsi" w:eastAsia="Times New Roman" w:hAnsiTheme="minorHAnsi" w:cstheme="minorHAnsi"/>
                <w:bCs/>
                <w:color w:val="000000" w:themeColor="text1"/>
              </w:rPr>
            </w:pPr>
            <w:r w:rsidRPr="00035A17">
              <w:rPr>
                <w:rFonts w:asciiTheme="minorHAnsi" w:eastAsia="Times New Roman" w:hAnsiTheme="minorHAnsi" w:cstheme="minorHAnsi"/>
                <w:bCs/>
                <w:color w:val="000000" w:themeColor="text1"/>
              </w:rPr>
              <w:t>Post Training Forms / include evaluation part</w:t>
            </w:r>
          </w:p>
        </w:tc>
      </w:tr>
      <w:tr w:rsidR="007B3924" w:rsidRPr="00035A17" w:rsidTr="00A04DBC">
        <w:trPr>
          <w:trHeight w:val="1862"/>
          <w:jc w:val="center"/>
        </w:trPr>
        <w:tc>
          <w:tcPr>
            <w:tcW w:w="1584" w:type="dxa"/>
          </w:tcPr>
          <w:p w:rsidR="007B3924" w:rsidRPr="00035A17" w:rsidRDefault="007B3924" w:rsidP="00A04DBC">
            <w:pPr>
              <w:rPr>
                <w:rFonts w:asciiTheme="minorHAnsi" w:hAnsiTheme="minorHAnsi" w:cstheme="minorHAnsi"/>
                <w:color w:val="000000" w:themeColor="text1"/>
                <w:lang w:val="en-US"/>
              </w:rPr>
            </w:pPr>
            <w:r>
              <w:rPr>
                <w:rFonts w:asciiTheme="minorHAnsi" w:hAnsiTheme="minorHAnsi" w:cstheme="minorHAnsi"/>
                <w:b/>
                <w:color w:val="000000" w:themeColor="text1"/>
                <w:lang w:val="en-US"/>
              </w:rPr>
              <w:t>10:00 – 10:30 Training</w:t>
            </w:r>
            <w:r w:rsidRPr="00035A17">
              <w:rPr>
                <w:rFonts w:asciiTheme="minorHAnsi" w:hAnsiTheme="minorHAnsi" w:cstheme="minorHAnsi"/>
                <w:b/>
                <w:color w:val="000000" w:themeColor="text1"/>
                <w:lang w:val="en-US"/>
              </w:rPr>
              <w:t xml:space="preserve"> Overview</w:t>
            </w:r>
            <w:r>
              <w:rPr>
                <w:rFonts w:asciiTheme="minorHAnsi" w:hAnsiTheme="minorHAnsi" w:cstheme="minorHAnsi"/>
                <w:color w:val="000000" w:themeColor="text1"/>
                <w:lang w:val="en-US"/>
              </w:rPr>
              <w:t xml:space="preserve"> </w:t>
            </w:r>
          </w:p>
        </w:tc>
        <w:tc>
          <w:tcPr>
            <w:tcW w:w="1404" w:type="dxa"/>
          </w:tcPr>
          <w:p w:rsidR="007B3924" w:rsidRPr="00035A17" w:rsidRDefault="007B3924" w:rsidP="00A04DBC">
            <w:pPr>
              <w:rPr>
                <w:rFonts w:asciiTheme="minorHAnsi" w:eastAsia="Times New Roman" w:hAnsiTheme="minorHAnsi" w:cstheme="minorHAnsi"/>
                <w:bCs/>
                <w:color w:val="000000" w:themeColor="text1"/>
              </w:rPr>
            </w:pPr>
            <w:r w:rsidRPr="00035A17">
              <w:rPr>
                <w:rFonts w:asciiTheme="minorHAnsi" w:eastAsia="Times New Roman" w:hAnsiTheme="minorHAnsi" w:cstheme="minorHAnsi"/>
                <w:bCs/>
                <w:color w:val="000000" w:themeColor="text1"/>
              </w:rPr>
              <w:t>Presentation –</w:t>
            </w:r>
            <w:r>
              <w:rPr>
                <w:rFonts w:asciiTheme="minorHAnsi" w:eastAsia="Times New Roman" w:hAnsiTheme="minorHAnsi" w:cstheme="minorHAnsi"/>
                <w:bCs/>
                <w:color w:val="000000" w:themeColor="text1"/>
              </w:rPr>
              <w:t xml:space="preserve"> 20</w:t>
            </w:r>
            <w:r w:rsidRPr="00035A17">
              <w:rPr>
                <w:rFonts w:asciiTheme="minorHAnsi" w:eastAsia="Times New Roman" w:hAnsiTheme="minorHAnsi" w:cstheme="minorHAnsi"/>
                <w:bCs/>
                <w:color w:val="000000" w:themeColor="text1"/>
              </w:rPr>
              <w:t xml:space="preserve"> min</w:t>
            </w:r>
          </w:p>
          <w:p w:rsidR="007B3924" w:rsidRPr="00035A17" w:rsidRDefault="007B3924" w:rsidP="00A04DBC">
            <w:pPr>
              <w:rPr>
                <w:rFonts w:asciiTheme="minorHAnsi" w:eastAsia="Times New Roman" w:hAnsiTheme="minorHAnsi" w:cstheme="minorHAnsi"/>
                <w:bCs/>
                <w:color w:val="000000" w:themeColor="text1"/>
              </w:rPr>
            </w:pPr>
          </w:p>
          <w:p w:rsidR="007B3924" w:rsidRPr="00035A17" w:rsidRDefault="007B3924" w:rsidP="00A04DBC">
            <w:pPr>
              <w:rPr>
                <w:rFonts w:asciiTheme="minorHAnsi" w:hAnsiTheme="minorHAnsi" w:cstheme="minorHAnsi"/>
                <w:color w:val="000000" w:themeColor="text1"/>
              </w:rPr>
            </w:pPr>
            <w:r w:rsidRPr="00035A17">
              <w:rPr>
                <w:rFonts w:asciiTheme="minorHAnsi" w:eastAsia="Times New Roman" w:hAnsiTheme="minorHAnsi" w:cstheme="minorHAnsi"/>
                <w:bCs/>
                <w:color w:val="000000" w:themeColor="text1"/>
              </w:rPr>
              <w:t>Discussion –</w:t>
            </w:r>
            <w:r>
              <w:rPr>
                <w:rFonts w:asciiTheme="minorHAnsi" w:eastAsia="Times New Roman" w:hAnsiTheme="minorHAnsi" w:cstheme="minorHAnsi"/>
                <w:bCs/>
                <w:color w:val="000000" w:themeColor="text1"/>
              </w:rPr>
              <w:t xml:space="preserve"> 10</w:t>
            </w:r>
            <w:r w:rsidRPr="00035A17">
              <w:rPr>
                <w:rFonts w:asciiTheme="minorHAnsi" w:eastAsia="Times New Roman" w:hAnsiTheme="minorHAnsi" w:cstheme="minorHAnsi"/>
                <w:bCs/>
                <w:color w:val="000000" w:themeColor="text1"/>
              </w:rPr>
              <w:t xml:space="preserve"> min</w:t>
            </w:r>
          </w:p>
          <w:p w:rsidR="007B3924" w:rsidRPr="00035A17" w:rsidRDefault="007B3924" w:rsidP="00A04DBC">
            <w:pPr>
              <w:rPr>
                <w:rFonts w:asciiTheme="minorHAnsi" w:hAnsiTheme="minorHAnsi" w:cstheme="minorHAnsi"/>
                <w:color w:val="000000" w:themeColor="text1"/>
                <w:lang w:val="en-US"/>
              </w:rPr>
            </w:pPr>
          </w:p>
          <w:p w:rsidR="007B3924" w:rsidRPr="00035A17" w:rsidRDefault="007B3924" w:rsidP="00A04DBC">
            <w:pPr>
              <w:rPr>
                <w:rFonts w:asciiTheme="minorHAnsi" w:hAnsiTheme="minorHAnsi" w:cstheme="minorHAnsi"/>
                <w:color w:val="000000" w:themeColor="text1"/>
                <w:lang w:val="en-US"/>
              </w:rPr>
            </w:pPr>
          </w:p>
        </w:tc>
        <w:tc>
          <w:tcPr>
            <w:tcW w:w="2700" w:type="dxa"/>
          </w:tcPr>
          <w:p w:rsidR="007B3924" w:rsidRPr="00035A17" w:rsidRDefault="007B3924" w:rsidP="00A04DBC">
            <w:pPr>
              <w:rPr>
                <w:rFonts w:asciiTheme="minorHAnsi" w:hAnsiTheme="minorHAnsi" w:cstheme="minorHAnsi"/>
                <w:i/>
                <w:lang w:val="en-US"/>
              </w:rPr>
            </w:pPr>
            <w:r w:rsidRPr="00035A17">
              <w:rPr>
                <w:rFonts w:asciiTheme="minorHAnsi" w:hAnsiTheme="minorHAnsi" w:cstheme="minorHAnsi"/>
                <w:b/>
                <w:lang w:val="en-US"/>
              </w:rPr>
              <w:t>Project Overview</w:t>
            </w:r>
            <w:r w:rsidRPr="00035A17">
              <w:rPr>
                <w:rFonts w:asciiTheme="minorHAnsi" w:hAnsiTheme="minorHAnsi" w:cstheme="minorHAnsi"/>
                <w:lang w:val="en-US"/>
              </w:rPr>
              <w:t xml:space="preserve"> –</w:t>
            </w:r>
          </w:p>
          <w:p w:rsidR="007B3924" w:rsidRDefault="007B3924" w:rsidP="00A04DBC">
            <w:pPr>
              <w:rPr>
                <w:rFonts w:asciiTheme="minorHAnsi" w:hAnsiTheme="minorHAnsi" w:cstheme="minorHAnsi"/>
                <w:lang w:val="en-US"/>
              </w:rPr>
            </w:pPr>
          </w:p>
          <w:p w:rsidR="007B3924" w:rsidRPr="00035A17" w:rsidRDefault="007B3924" w:rsidP="00A04DBC">
            <w:pPr>
              <w:rPr>
                <w:rFonts w:asciiTheme="minorHAnsi" w:hAnsiTheme="minorHAnsi" w:cstheme="minorHAnsi"/>
                <w:lang w:val="en-US"/>
              </w:rPr>
            </w:pPr>
            <w:r w:rsidRPr="00035A17">
              <w:rPr>
                <w:rFonts w:asciiTheme="minorHAnsi" w:hAnsiTheme="minorHAnsi" w:cstheme="minorHAnsi"/>
                <w:lang w:val="en-US"/>
              </w:rPr>
              <w:t>Intr</w:t>
            </w:r>
            <w:r>
              <w:rPr>
                <w:rFonts w:asciiTheme="minorHAnsi" w:hAnsiTheme="minorHAnsi" w:cstheme="minorHAnsi"/>
                <w:lang w:val="en-US"/>
              </w:rPr>
              <w:t>oduction of the organization.</w:t>
            </w:r>
          </w:p>
          <w:p w:rsidR="007B3924" w:rsidRPr="00035A17" w:rsidRDefault="007B3924" w:rsidP="00A04DBC">
            <w:pPr>
              <w:rPr>
                <w:rFonts w:asciiTheme="minorHAnsi" w:hAnsiTheme="minorHAnsi" w:cstheme="minorHAnsi"/>
                <w:lang w:val="en-US"/>
              </w:rPr>
            </w:pPr>
          </w:p>
          <w:p w:rsidR="007B3924" w:rsidRPr="00035A17" w:rsidRDefault="007B3924" w:rsidP="00A04DBC">
            <w:pPr>
              <w:rPr>
                <w:rFonts w:asciiTheme="minorHAnsi" w:hAnsiTheme="minorHAnsi" w:cstheme="minorHAnsi"/>
                <w:lang w:val="en-US"/>
              </w:rPr>
            </w:pPr>
          </w:p>
        </w:tc>
        <w:tc>
          <w:tcPr>
            <w:tcW w:w="1977" w:type="dxa"/>
          </w:tcPr>
          <w:p w:rsidR="007B3924" w:rsidRPr="00035A17" w:rsidRDefault="007B3924" w:rsidP="00A04DBC">
            <w:pPr>
              <w:rPr>
                <w:rFonts w:eastAsia="Times New Roman" w:cstheme="minorHAnsi"/>
                <w:bCs/>
                <w:color w:val="000000" w:themeColor="text1"/>
              </w:rPr>
            </w:pPr>
            <w:r>
              <w:rPr>
                <w:rFonts w:eastAsia="Times New Roman" w:cstheme="minorHAnsi"/>
                <w:bCs/>
                <w:color w:val="000000" w:themeColor="text1"/>
              </w:rPr>
              <w:t xml:space="preserve">Safety measures of OSH </w:t>
            </w:r>
          </w:p>
        </w:tc>
        <w:tc>
          <w:tcPr>
            <w:tcW w:w="1577" w:type="dxa"/>
          </w:tcPr>
          <w:p w:rsidR="007B3924" w:rsidRPr="00035A17" w:rsidRDefault="007B3924" w:rsidP="00A04DBC">
            <w:pPr>
              <w:rPr>
                <w:rFonts w:asciiTheme="minorHAnsi" w:eastAsia="Times New Roman" w:hAnsiTheme="minorHAnsi" w:cstheme="minorHAnsi"/>
                <w:bCs/>
                <w:color w:val="000000" w:themeColor="text1"/>
              </w:rPr>
            </w:pPr>
            <w:r w:rsidRPr="00035A17">
              <w:rPr>
                <w:rFonts w:asciiTheme="minorHAnsi" w:eastAsia="Times New Roman" w:hAnsiTheme="minorHAnsi" w:cstheme="minorHAnsi"/>
                <w:bCs/>
                <w:color w:val="000000" w:themeColor="text1"/>
              </w:rPr>
              <w:t>Presentation Slides</w:t>
            </w:r>
            <w:r>
              <w:rPr>
                <w:rFonts w:asciiTheme="minorHAnsi" w:eastAsia="Times New Roman" w:hAnsiTheme="minorHAnsi" w:cstheme="minorHAnsi"/>
                <w:bCs/>
                <w:color w:val="000000" w:themeColor="text1"/>
              </w:rPr>
              <w:t xml:space="preserve"> or Notes </w:t>
            </w:r>
            <w:r w:rsidRPr="00035A17">
              <w:rPr>
                <w:rFonts w:asciiTheme="minorHAnsi" w:eastAsia="Times New Roman" w:hAnsiTheme="minorHAnsi" w:cstheme="minorHAnsi"/>
                <w:bCs/>
                <w:color w:val="000000" w:themeColor="text1"/>
              </w:rPr>
              <w:t>(5 to 6 slides only)</w:t>
            </w:r>
          </w:p>
        </w:tc>
      </w:tr>
      <w:tr w:rsidR="007B3924" w:rsidRPr="00035A17" w:rsidTr="00A04DBC">
        <w:trPr>
          <w:jc w:val="center"/>
        </w:trPr>
        <w:tc>
          <w:tcPr>
            <w:tcW w:w="1584" w:type="dxa"/>
          </w:tcPr>
          <w:p w:rsidR="007B3924" w:rsidRPr="00035A17" w:rsidRDefault="007B3924" w:rsidP="00A04DBC">
            <w:pPr>
              <w:rPr>
                <w:rFonts w:asciiTheme="minorHAnsi" w:hAnsiTheme="minorHAnsi" w:cstheme="minorHAnsi"/>
                <w:color w:val="000000" w:themeColor="text1"/>
                <w:lang w:val="en-US"/>
              </w:rPr>
            </w:pPr>
            <w:r>
              <w:rPr>
                <w:rFonts w:asciiTheme="minorHAnsi" w:eastAsia="Times New Roman" w:hAnsiTheme="minorHAnsi" w:cstheme="minorHAnsi"/>
                <w:b/>
                <w:bCs/>
                <w:color w:val="000000" w:themeColor="text1"/>
              </w:rPr>
              <w:t xml:space="preserve">10:30 – 11:00 </w:t>
            </w:r>
            <w:r w:rsidRPr="00035A17">
              <w:rPr>
                <w:rFonts w:asciiTheme="minorHAnsi" w:eastAsia="Times New Roman" w:hAnsiTheme="minorHAnsi" w:cstheme="minorHAnsi"/>
                <w:b/>
                <w:bCs/>
                <w:color w:val="000000" w:themeColor="text1"/>
              </w:rPr>
              <w:t>Imp</w:t>
            </w:r>
            <w:r>
              <w:rPr>
                <w:rFonts w:asciiTheme="minorHAnsi" w:eastAsia="Times New Roman" w:hAnsiTheme="minorHAnsi" w:cstheme="minorHAnsi"/>
                <w:b/>
                <w:bCs/>
                <w:color w:val="000000" w:themeColor="text1"/>
              </w:rPr>
              <w:t>ortance of Occupational Safety,</w:t>
            </w:r>
            <w:r w:rsidRPr="00035A17">
              <w:rPr>
                <w:rFonts w:asciiTheme="minorHAnsi" w:eastAsia="Times New Roman" w:hAnsiTheme="minorHAnsi" w:cstheme="minorHAnsi"/>
                <w:b/>
                <w:bCs/>
                <w:color w:val="000000" w:themeColor="text1"/>
              </w:rPr>
              <w:t xml:space="preserve"> Health and Rights </w:t>
            </w:r>
            <w:r w:rsidRPr="00035A17">
              <w:rPr>
                <w:rFonts w:asciiTheme="minorHAnsi" w:hAnsiTheme="minorHAnsi" w:cstheme="minorHAnsi"/>
                <w:i/>
                <w:color w:val="000000" w:themeColor="text1"/>
                <w:lang w:val="en-US"/>
              </w:rPr>
              <w:t xml:space="preserve">– </w:t>
            </w:r>
            <w:r>
              <w:rPr>
                <w:rFonts w:asciiTheme="minorHAnsi" w:hAnsiTheme="minorHAnsi" w:cstheme="minorHAnsi"/>
                <w:i/>
                <w:color w:val="000000" w:themeColor="text1"/>
                <w:lang w:val="en-US"/>
              </w:rPr>
              <w:t>Master Trainer</w:t>
            </w:r>
          </w:p>
          <w:p w:rsidR="007B3924" w:rsidRPr="00035A17" w:rsidRDefault="007B3924" w:rsidP="00A04DBC">
            <w:pPr>
              <w:rPr>
                <w:rFonts w:asciiTheme="minorHAnsi" w:hAnsiTheme="minorHAnsi" w:cstheme="minorHAnsi"/>
                <w:color w:val="000000" w:themeColor="text1"/>
                <w:lang w:val="en-US"/>
              </w:rPr>
            </w:pPr>
          </w:p>
        </w:tc>
        <w:tc>
          <w:tcPr>
            <w:tcW w:w="1404" w:type="dxa"/>
          </w:tcPr>
          <w:p w:rsidR="007B3924" w:rsidRPr="00035A17" w:rsidRDefault="007B3924" w:rsidP="00A04DBC">
            <w:pPr>
              <w:rPr>
                <w:rFonts w:asciiTheme="minorHAnsi" w:eastAsia="Times New Roman" w:hAnsiTheme="minorHAnsi" w:cstheme="minorHAnsi"/>
                <w:bCs/>
                <w:color w:val="000000" w:themeColor="text1"/>
              </w:rPr>
            </w:pPr>
            <w:r w:rsidRPr="00035A17">
              <w:rPr>
                <w:rFonts w:asciiTheme="minorHAnsi" w:eastAsia="Times New Roman" w:hAnsiTheme="minorHAnsi" w:cstheme="minorHAnsi"/>
                <w:bCs/>
                <w:color w:val="000000" w:themeColor="text1"/>
              </w:rPr>
              <w:t>Presentation –</w:t>
            </w:r>
            <w:r>
              <w:rPr>
                <w:rFonts w:asciiTheme="minorHAnsi" w:eastAsia="Times New Roman" w:hAnsiTheme="minorHAnsi" w:cstheme="minorHAnsi"/>
                <w:bCs/>
                <w:color w:val="000000" w:themeColor="text1"/>
              </w:rPr>
              <w:t xml:space="preserve"> 20</w:t>
            </w:r>
            <w:r w:rsidRPr="00035A17">
              <w:rPr>
                <w:rFonts w:asciiTheme="minorHAnsi" w:eastAsia="Times New Roman" w:hAnsiTheme="minorHAnsi" w:cstheme="minorHAnsi"/>
                <w:bCs/>
                <w:color w:val="000000" w:themeColor="text1"/>
              </w:rPr>
              <w:t>min</w:t>
            </w:r>
          </w:p>
          <w:p w:rsidR="007B3924" w:rsidRPr="00035A17" w:rsidRDefault="007B3924" w:rsidP="00A04DBC">
            <w:pPr>
              <w:rPr>
                <w:rFonts w:asciiTheme="minorHAnsi" w:eastAsia="Times New Roman" w:hAnsiTheme="minorHAnsi" w:cstheme="minorHAnsi"/>
                <w:bCs/>
                <w:color w:val="000000" w:themeColor="text1"/>
              </w:rPr>
            </w:pPr>
          </w:p>
          <w:p w:rsidR="007B3924" w:rsidRPr="00035A17" w:rsidRDefault="007B3924" w:rsidP="00A04DBC">
            <w:pPr>
              <w:rPr>
                <w:rFonts w:asciiTheme="minorHAnsi" w:hAnsiTheme="minorHAnsi" w:cstheme="minorHAnsi"/>
                <w:color w:val="000000" w:themeColor="text1"/>
              </w:rPr>
            </w:pPr>
            <w:r w:rsidRPr="00035A17">
              <w:rPr>
                <w:rFonts w:asciiTheme="minorHAnsi" w:eastAsia="Times New Roman" w:hAnsiTheme="minorHAnsi" w:cstheme="minorHAnsi"/>
                <w:bCs/>
                <w:color w:val="000000" w:themeColor="text1"/>
              </w:rPr>
              <w:t>Discussion – 10 min</w:t>
            </w:r>
          </w:p>
          <w:p w:rsidR="007B3924" w:rsidRPr="00035A17" w:rsidRDefault="007B3924" w:rsidP="00A04DBC">
            <w:pPr>
              <w:rPr>
                <w:rFonts w:asciiTheme="minorHAnsi" w:eastAsia="Times New Roman" w:hAnsiTheme="minorHAnsi" w:cstheme="minorHAnsi"/>
                <w:bCs/>
                <w:color w:val="000000" w:themeColor="text1"/>
              </w:rPr>
            </w:pPr>
          </w:p>
        </w:tc>
        <w:tc>
          <w:tcPr>
            <w:tcW w:w="2700" w:type="dxa"/>
          </w:tcPr>
          <w:p w:rsidR="007B3924" w:rsidRDefault="007B3924" w:rsidP="00A04DBC">
            <w:pPr>
              <w:rPr>
                <w:rFonts w:asciiTheme="minorHAnsi" w:hAnsiTheme="minorHAnsi" w:cstheme="minorHAnsi"/>
                <w:lang w:val="en-US"/>
              </w:rPr>
            </w:pPr>
          </w:p>
          <w:p w:rsidR="007B3924" w:rsidRDefault="007B3924" w:rsidP="00A04DBC">
            <w:pPr>
              <w:rPr>
                <w:rFonts w:asciiTheme="minorHAnsi" w:hAnsiTheme="minorHAnsi" w:cstheme="minorHAnsi"/>
                <w:lang w:val="en-US"/>
              </w:rPr>
            </w:pPr>
            <w:r>
              <w:rPr>
                <w:rFonts w:asciiTheme="minorHAnsi" w:hAnsiTheme="minorHAnsi" w:cstheme="minorHAnsi"/>
                <w:lang w:val="en-US"/>
              </w:rPr>
              <w:t>Understand and discuss Training</w:t>
            </w:r>
            <w:r w:rsidRPr="00035A17">
              <w:rPr>
                <w:rFonts w:asciiTheme="minorHAnsi" w:hAnsiTheme="minorHAnsi" w:cstheme="minorHAnsi"/>
                <w:lang w:val="en-US"/>
              </w:rPr>
              <w:t xml:space="preserve"> objectives and activities.</w:t>
            </w:r>
          </w:p>
          <w:p w:rsidR="007B3924" w:rsidRPr="00035A17" w:rsidRDefault="007B3924" w:rsidP="00A04DBC">
            <w:pPr>
              <w:rPr>
                <w:rFonts w:asciiTheme="minorHAnsi" w:eastAsia="Times New Roman" w:hAnsiTheme="minorHAnsi" w:cstheme="minorHAnsi"/>
                <w:bCs/>
                <w:color w:val="000000" w:themeColor="text1"/>
              </w:rPr>
            </w:pPr>
          </w:p>
        </w:tc>
        <w:tc>
          <w:tcPr>
            <w:tcW w:w="1977" w:type="dxa"/>
          </w:tcPr>
          <w:p w:rsidR="007B3924" w:rsidRPr="00035A17" w:rsidRDefault="007B3924" w:rsidP="00A04DBC">
            <w:pPr>
              <w:rPr>
                <w:rFonts w:asciiTheme="minorHAnsi" w:eastAsia="Times New Roman" w:hAnsiTheme="minorHAnsi" w:cstheme="minorHAnsi"/>
                <w:bCs/>
                <w:color w:val="000000" w:themeColor="text1"/>
              </w:rPr>
            </w:pPr>
          </w:p>
          <w:p w:rsidR="007B3924" w:rsidRPr="00035A17" w:rsidRDefault="007B3924" w:rsidP="00A04DBC">
            <w:pPr>
              <w:rPr>
                <w:rFonts w:eastAsia="Times New Roman" w:cstheme="minorHAnsi"/>
                <w:bCs/>
                <w:color w:val="000000" w:themeColor="text1"/>
              </w:rPr>
            </w:pPr>
            <w:r>
              <w:rPr>
                <w:rFonts w:eastAsia="Times New Roman" w:cstheme="minorHAnsi"/>
                <w:bCs/>
                <w:color w:val="000000" w:themeColor="text1"/>
              </w:rPr>
              <w:t>Safety measures of OSH</w:t>
            </w:r>
          </w:p>
        </w:tc>
        <w:tc>
          <w:tcPr>
            <w:tcW w:w="1577" w:type="dxa"/>
          </w:tcPr>
          <w:p w:rsidR="007B3924" w:rsidRDefault="007B3924" w:rsidP="00A04DBC">
            <w:pPr>
              <w:rPr>
                <w:rFonts w:asciiTheme="minorHAnsi" w:eastAsia="Times New Roman" w:hAnsiTheme="minorHAnsi" w:cstheme="minorHAnsi"/>
                <w:bCs/>
                <w:color w:val="000000" w:themeColor="text1"/>
              </w:rPr>
            </w:pPr>
            <w:r w:rsidRPr="00035A17">
              <w:rPr>
                <w:rFonts w:asciiTheme="minorHAnsi" w:eastAsia="Times New Roman" w:hAnsiTheme="minorHAnsi" w:cstheme="minorHAnsi"/>
                <w:bCs/>
                <w:color w:val="000000" w:themeColor="text1"/>
              </w:rPr>
              <w:t>Presentation Slides</w:t>
            </w:r>
            <w:r>
              <w:rPr>
                <w:rFonts w:asciiTheme="minorHAnsi" w:eastAsia="Times New Roman" w:hAnsiTheme="minorHAnsi" w:cstheme="minorHAnsi"/>
                <w:bCs/>
                <w:color w:val="000000" w:themeColor="text1"/>
              </w:rPr>
              <w:t xml:space="preserve"> or Notes</w:t>
            </w:r>
          </w:p>
          <w:p w:rsidR="007B3924" w:rsidRPr="00035A17" w:rsidRDefault="007B3924" w:rsidP="00A04DBC">
            <w:pPr>
              <w:rPr>
                <w:rFonts w:asciiTheme="minorHAnsi" w:eastAsia="Times New Roman" w:hAnsiTheme="minorHAnsi" w:cstheme="minorHAnsi"/>
                <w:bCs/>
                <w:color w:val="000000" w:themeColor="text1"/>
              </w:rPr>
            </w:pPr>
            <w:r w:rsidRPr="00035A17">
              <w:rPr>
                <w:rFonts w:asciiTheme="minorHAnsi" w:eastAsia="Times New Roman" w:hAnsiTheme="minorHAnsi" w:cstheme="minorHAnsi"/>
                <w:bCs/>
                <w:color w:val="000000" w:themeColor="text1"/>
              </w:rPr>
              <w:t>(10 to 12 slides only)</w:t>
            </w:r>
          </w:p>
        </w:tc>
      </w:tr>
      <w:tr w:rsidR="007B3924" w:rsidRPr="00035A17" w:rsidTr="00A04DBC">
        <w:trPr>
          <w:jc w:val="center"/>
        </w:trPr>
        <w:tc>
          <w:tcPr>
            <w:tcW w:w="1584" w:type="dxa"/>
          </w:tcPr>
          <w:p w:rsidR="007B3924" w:rsidRDefault="007B3924" w:rsidP="00A04DBC">
            <w:pPr>
              <w:jc w:val="center"/>
              <w:rPr>
                <w:rFonts w:cstheme="minorHAnsi"/>
                <w:b/>
                <w:color w:val="000000" w:themeColor="text1"/>
              </w:rPr>
            </w:pPr>
          </w:p>
        </w:tc>
        <w:tc>
          <w:tcPr>
            <w:tcW w:w="7658" w:type="dxa"/>
            <w:gridSpan w:val="4"/>
          </w:tcPr>
          <w:p w:rsidR="007B3924" w:rsidRPr="00723E66" w:rsidRDefault="007B3924" w:rsidP="00A04DBC">
            <w:pPr>
              <w:jc w:val="center"/>
              <w:rPr>
                <w:rFonts w:asciiTheme="minorHAnsi" w:hAnsiTheme="minorHAnsi" w:cstheme="minorHAnsi"/>
                <w:b/>
                <w:color w:val="000000" w:themeColor="text1"/>
                <w:lang w:val="en-US"/>
              </w:rPr>
            </w:pPr>
            <w:r>
              <w:rPr>
                <w:rFonts w:asciiTheme="minorHAnsi" w:hAnsiTheme="minorHAnsi" w:cstheme="minorHAnsi"/>
                <w:b/>
                <w:color w:val="000000" w:themeColor="text1"/>
                <w:lang w:val="en-US"/>
              </w:rPr>
              <w:t>11:00 – 11:30 Refreshment Break</w:t>
            </w:r>
          </w:p>
        </w:tc>
      </w:tr>
      <w:tr w:rsidR="007B3924" w:rsidRPr="00035A17" w:rsidTr="00A04DBC">
        <w:trPr>
          <w:jc w:val="center"/>
        </w:trPr>
        <w:tc>
          <w:tcPr>
            <w:tcW w:w="1584" w:type="dxa"/>
          </w:tcPr>
          <w:p w:rsidR="007B3924" w:rsidRPr="007F5440" w:rsidRDefault="007B3924" w:rsidP="00A04DBC">
            <w:pPr>
              <w:rPr>
                <w:rFonts w:asciiTheme="minorHAnsi" w:hAnsiTheme="minorHAnsi" w:cstheme="minorHAnsi"/>
                <w:b/>
                <w:color w:val="000000" w:themeColor="text1"/>
                <w:lang w:val="en-US"/>
              </w:rPr>
            </w:pPr>
            <w:r w:rsidRPr="007F5440">
              <w:rPr>
                <w:rFonts w:asciiTheme="minorHAnsi" w:hAnsiTheme="minorHAnsi" w:cstheme="minorHAnsi"/>
                <w:b/>
                <w:color w:val="000000" w:themeColor="text1"/>
                <w:lang w:val="en-US"/>
              </w:rPr>
              <w:t>11:00 – 12:30</w:t>
            </w:r>
          </w:p>
          <w:p w:rsidR="007B3924" w:rsidRPr="007F5440" w:rsidRDefault="007B3924" w:rsidP="00A04DBC">
            <w:pPr>
              <w:jc w:val="both"/>
              <w:rPr>
                <w:rFonts w:asciiTheme="minorHAnsi" w:hAnsiTheme="minorHAnsi" w:cstheme="minorHAnsi"/>
                <w:b/>
                <w:color w:val="000000" w:themeColor="text1"/>
              </w:rPr>
            </w:pPr>
          </w:p>
          <w:p w:rsidR="007B3924" w:rsidRPr="007F5440" w:rsidRDefault="007B3924" w:rsidP="00A04DBC">
            <w:pPr>
              <w:jc w:val="both"/>
              <w:rPr>
                <w:rFonts w:asciiTheme="minorHAnsi" w:hAnsiTheme="minorHAnsi" w:cstheme="minorHAnsi"/>
                <w:b/>
                <w:color w:val="000000" w:themeColor="text1"/>
              </w:rPr>
            </w:pPr>
          </w:p>
        </w:tc>
        <w:tc>
          <w:tcPr>
            <w:tcW w:w="1404" w:type="dxa"/>
          </w:tcPr>
          <w:p w:rsidR="007B3924" w:rsidRPr="007F5440" w:rsidRDefault="007B3924" w:rsidP="00A04DBC">
            <w:pPr>
              <w:rPr>
                <w:rFonts w:asciiTheme="minorHAnsi" w:eastAsia="Times New Roman" w:hAnsiTheme="minorHAnsi" w:cstheme="minorHAnsi"/>
                <w:bCs/>
                <w:color w:val="000000" w:themeColor="text1"/>
              </w:rPr>
            </w:pPr>
            <w:r w:rsidRPr="007F5440">
              <w:rPr>
                <w:rFonts w:asciiTheme="minorHAnsi" w:eastAsia="Times New Roman" w:hAnsiTheme="minorHAnsi" w:cstheme="minorHAnsi"/>
                <w:bCs/>
                <w:color w:val="000000" w:themeColor="text1"/>
              </w:rPr>
              <w:t>Plenary Group Discussion 30 min</w:t>
            </w:r>
          </w:p>
          <w:p w:rsidR="007B3924" w:rsidRPr="007F5440" w:rsidRDefault="007B3924" w:rsidP="00A04DBC">
            <w:pPr>
              <w:rPr>
                <w:rFonts w:asciiTheme="minorHAnsi" w:eastAsia="Times New Roman" w:hAnsiTheme="minorHAnsi" w:cstheme="minorHAnsi"/>
                <w:bCs/>
                <w:color w:val="000000" w:themeColor="text1"/>
              </w:rPr>
            </w:pPr>
          </w:p>
          <w:p w:rsidR="007B3924" w:rsidRPr="007F5440" w:rsidRDefault="007B3924" w:rsidP="00A04DBC">
            <w:pPr>
              <w:rPr>
                <w:rFonts w:asciiTheme="minorHAnsi" w:eastAsia="Times New Roman" w:hAnsiTheme="minorHAnsi" w:cstheme="minorHAnsi"/>
                <w:bCs/>
                <w:color w:val="000000" w:themeColor="text1"/>
              </w:rPr>
            </w:pPr>
            <w:r w:rsidRPr="007F5440">
              <w:rPr>
                <w:rFonts w:asciiTheme="minorHAnsi" w:eastAsia="Times New Roman" w:hAnsiTheme="minorHAnsi" w:cstheme="minorHAnsi"/>
                <w:bCs/>
                <w:color w:val="000000" w:themeColor="text1"/>
              </w:rPr>
              <w:t>Individual Activity</w:t>
            </w:r>
          </w:p>
        </w:tc>
        <w:tc>
          <w:tcPr>
            <w:tcW w:w="2700" w:type="dxa"/>
          </w:tcPr>
          <w:p w:rsidR="007B3924" w:rsidRPr="00035A17" w:rsidRDefault="007B3924" w:rsidP="00A04DBC">
            <w:pPr>
              <w:rPr>
                <w:rFonts w:asciiTheme="minorHAnsi" w:eastAsia="Times New Roman" w:hAnsiTheme="minorHAnsi" w:cstheme="minorHAnsi"/>
                <w:b/>
                <w:bCs/>
                <w:color w:val="000000" w:themeColor="text1"/>
              </w:rPr>
            </w:pPr>
            <w:r w:rsidRPr="007F5440">
              <w:rPr>
                <w:rFonts w:asciiTheme="minorHAnsi" w:eastAsia="Times New Roman" w:hAnsiTheme="minorHAnsi" w:cstheme="minorHAnsi"/>
                <w:bCs/>
                <w:color w:val="000000" w:themeColor="text1"/>
              </w:rPr>
              <w:t xml:space="preserve"> </w:t>
            </w:r>
            <w:r>
              <w:rPr>
                <w:rFonts w:asciiTheme="minorHAnsi" w:eastAsia="Times New Roman" w:hAnsiTheme="minorHAnsi" w:cstheme="minorHAnsi"/>
                <w:b/>
                <w:bCs/>
                <w:color w:val="000000" w:themeColor="text1"/>
              </w:rPr>
              <w:t>Occupational Safety,</w:t>
            </w:r>
            <w:r w:rsidRPr="00035A17">
              <w:rPr>
                <w:rFonts w:asciiTheme="minorHAnsi" w:eastAsia="Times New Roman" w:hAnsiTheme="minorHAnsi" w:cstheme="minorHAnsi"/>
                <w:b/>
                <w:bCs/>
                <w:color w:val="000000" w:themeColor="text1"/>
              </w:rPr>
              <w:t xml:space="preserve"> Health and Rights – </w:t>
            </w:r>
          </w:p>
          <w:p w:rsidR="007B3924" w:rsidRPr="00035A17" w:rsidRDefault="007B3924" w:rsidP="00A04DBC">
            <w:pPr>
              <w:rPr>
                <w:rFonts w:asciiTheme="minorHAnsi" w:eastAsia="Times New Roman" w:hAnsiTheme="minorHAnsi" w:cstheme="minorHAnsi"/>
                <w:bCs/>
                <w:color w:val="000000" w:themeColor="text1"/>
              </w:rPr>
            </w:pPr>
          </w:p>
          <w:p w:rsidR="007B3924" w:rsidRPr="00035A17" w:rsidRDefault="007B3924" w:rsidP="00A04DBC">
            <w:pPr>
              <w:rPr>
                <w:rFonts w:asciiTheme="minorHAnsi" w:eastAsia="Times New Roman" w:hAnsiTheme="minorHAnsi" w:cstheme="minorHAnsi"/>
                <w:bCs/>
                <w:color w:val="000000" w:themeColor="text1"/>
              </w:rPr>
            </w:pPr>
            <w:r w:rsidRPr="00035A17">
              <w:rPr>
                <w:rFonts w:asciiTheme="minorHAnsi" w:eastAsia="Times New Roman" w:hAnsiTheme="minorHAnsi" w:cstheme="minorHAnsi"/>
                <w:bCs/>
                <w:color w:val="000000" w:themeColor="text1"/>
              </w:rPr>
              <w:t xml:space="preserve">Brief </w:t>
            </w:r>
            <w:r>
              <w:rPr>
                <w:rFonts w:asciiTheme="minorHAnsi" w:eastAsia="Times New Roman" w:hAnsiTheme="minorHAnsi" w:cstheme="minorHAnsi"/>
                <w:bCs/>
                <w:color w:val="000000" w:themeColor="text1"/>
              </w:rPr>
              <w:t>about OSH</w:t>
            </w:r>
            <w:r w:rsidRPr="00035A17">
              <w:rPr>
                <w:rFonts w:asciiTheme="minorHAnsi" w:eastAsia="Times New Roman" w:hAnsiTheme="minorHAnsi" w:cstheme="minorHAnsi"/>
                <w:bCs/>
                <w:color w:val="000000" w:themeColor="text1"/>
              </w:rPr>
              <w:t xml:space="preserve"> health and rights.</w:t>
            </w:r>
          </w:p>
          <w:p w:rsidR="007B3924" w:rsidRPr="00035A17" w:rsidRDefault="007B3924" w:rsidP="00A04DBC">
            <w:pPr>
              <w:rPr>
                <w:rFonts w:asciiTheme="minorHAnsi" w:eastAsia="Times New Roman" w:hAnsiTheme="minorHAnsi" w:cstheme="minorHAnsi"/>
                <w:bCs/>
                <w:color w:val="000000" w:themeColor="text1"/>
              </w:rPr>
            </w:pPr>
          </w:p>
          <w:p w:rsidR="007B3924" w:rsidRPr="00035A17" w:rsidRDefault="007B3924" w:rsidP="00A04DBC">
            <w:pPr>
              <w:rPr>
                <w:rFonts w:asciiTheme="minorHAnsi" w:eastAsia="Times New Roman" w:hAnsiTheme="minorHAnsi" w:cstheme="minorHAnsi"/>
                <w:bCs/>
                <w:color w:val="000000" w:themeColor="text1"/>
              </w:rPr>
            </w:pPr>
            <w:r w:rsidRPr="00035A17">
              <w:rPr>
                <w:rFonts w:asciiTheme="minorHAnsi" w:eastAsia="Times New Roman" w:hAnsiTheme="minorHAnsi" w:cstheme="minorHAnsi"/>
                <w:bCs/>
                <w:color w:val="000000" w:themeColor="text1"/>
              </w:rPr>
              <w:t xml:space="preserve">What is </w:t>
            </w:r>
            <w:r>
              <w:rPr>
                <w:rFonts w:asciiTheme="minorHAnsi" w:eastAsia="Times New Roman" w:hAnsiTheme="minorHAnsi" w:cstheme="minorHAnsi"/>
                <w:bCs/>
                <w:color w:val="000000" w:themeColor="text1"/>
              </w:rPr>
              <w:t>OSH</w:t>
            </w:r>
            <w:r w:rsidRPr="00035A17">
              <w:rPr>
                <w:rFonts w:asciiTheme="minorHAnsi" w:eastAsia="Times New Roman" w:hAnsiTheme="minorHAnsi" w:cstheme="minorHAnsi"/>
                <w:bCs/>
                <w:color w:val="000000" w:themeColor="text1"/>
              </w:rPr>
              <w:t xml:space="preserve"> and why it is important?</w:t>
            </w:r>
          </w:p>
          <w:p w:rsidR="007B3924" w:rsidRPr="002817DA" w:rsidRDefault="007B3924" w:rsidP="00A04DBC">
            <w:pPr>
              <w:rPr>
                <w:rFonts w:asciiTheme="minorHAnsi" w:eastAsia="Times New Roman" w:hAnsiTheme="minorHAnsi" w:cstheme="minorHAnsi"/>
                <w:bCs/>
                <w:color w:val="000000" w:themeColor="text1"/>
              </w:rPr>
            </w:pPr>
          </w:p>
        </w:tc>
        <w:tc>
          <w:tcPr>
            <w:tcW w:w="1977" w:type="dxa"/>
          </w:tcPr>
          <w:p w:rsidR="007B3924" w:rsidRDefault="007B3924" w:rsidP="00A04DBC">
            <w:pPr>
              <w:rPr>
                <w:rFonts w:asciiTheme="minorHAnsi" w:eastAsia="Times New Roman" w:hAnsiTheme="minorHAnsi" w:cstheme="minorHAnsi"/>
                <w:b/>
                <w:bCs/>
                <w:i/>
                <w:color w:val="000000" w:themeColor="text1"/>
              </w:rPr>
            </w:pPr>
          </w:p>
          <w:p w:rsidR="007B3924" w:rsidRPr="007F5440" w:rsidRDefault="007B3924" w:rsidP="00A04DBC">
            <w:pPr>
              <w:rPr>
                <w:rFonts w:asciiTheme="minorHAnsi" w:eastAsia="Times New Roman" w:hAnsiTheme="minorHAnsi" w:cstheme="minorHAnsi"/>
                <w:b/>
                <w:bCs/>
                <w:color w:val="000000" w:themeColor="text1"/>
              </w:rPr>
            </w:pPr>
            <w:r w:rsidRPr="007F5440">
              <w:rPr>
                <w:rFonts w:asciiTheme="minorHAnsi" w:eastAsia="Times New Roman" w:hAnsiTheme="minorHAnsi" w:cstheme="minorHAnsi"/>
                <w:b/>
                <w:bCs/>
                <w:color w:val="000000" w:themeColor="text1"/>
              </w:rPr>
              <w:t>Discussing options to raise community awareness and develop action plans</w:t>
            </w:r>
          </w:p>
          <w:p w:rsidR="007B3924" w:rsidRPr="007F5440" w:rsidRDefault="007B3924" w:rsidP="00A04DBC">
            <w:pPr>
              <w:rPr>
                <w:rFonts w:asciiTheme="minorHAnsi" w:eastAsia="Times New Roman" w:hAnsiTheme="minorHAnsi" w:cstheme="minorHAnsi"/>
                <w:b/>
                <w:bCs/>
                <w:color w:val="000000" w:themeColor="text1"/>
              </w:rPr>
            </w:pPr>
          </w:p>
          <w:p w:rsidR="007B3924" w:rsidRPr="007F5440" w:rsidRDefault="007B3924" w:rsidP="00A04DBC">
            <w:pPr>
              <w:rPr>
                <w:rFonts w:asciiTheme="minorHAnsi" w:eastAsia="Times New Roman" w:hAnsiTheme="minorHAnsi" w:cstheme="minorHAnsi"/>
                <w:b/>
                <w:bCs/>
                <w:color w:val="000000" w:themeColor="text1"/>
              </w:rPr>
            </w:pPr>
            <w:r w:rsidRPr="007F5440">
              <w:rPr>
                <w:rFonts w:asciiTheme="minorHAnsi" w:eastAsia="Times New Roman" w:hAnsiTheme="minorHAnsi" w:cstheme="minorHAnsi"/>
                <w:b/>
                <w:bCs/>
                <w:i/>
                <w:color w:val="000000" w:themeColor="text1"/>
              </w:rPr>
              <w:t xml:space="preserve">Identifying options for community mobilization </w:t>
            </w:r>
            <w:r w:rsidRPr="007F5440">
              <w:rPr>
                <w:rFonts w:asciiTheme="minorHAnsi" w:eastAsia="Times New Roman" w:hAnsiTheme="minorHAnsi" w:cstheme="minorHAnsi"/>
                <w:b/>
                <w:bCs/>
                <w:color w:val="000000" w:themeColor="text1"/>
              </w:rPr>
              <w:t xml:space="preserve">– </w:t>
            </w:r>
          </w:p>
          <w:p w:rsidR="007B3924" w:rsidRDefault="007B3924" w:rsidP="00A04DBC">
            <w:pPr>
              <w:rPr>
                <w:rFonts w:asciiTheme="minorHAnsi" w:eastAsia="Times New Roman" w:hAnsiTheme="minorHAnsi" w:cstheme="minorHAnsi"/>
                <w:bCs/>
                <w:color w:val="000000" w:themeColor="text1"/>
              </w:rPr>
            </w:pPr>
            <w:r w:rsidRPr="007F5440">
              <w:rPr>
                <w:rFonts w:asciiTheme="minorHAnsi" w:eastAsia="Times New Roman" w:hAnsiTheme="minorHAnsi" w:cstheme="minorHAnsi"/>
                <w:bCs/>
                <w:color w:val="000000" w:themeColor="text1"/>
              </w:rPr>
              <w:lastRenderedPageBreak/>
              <w:t>Ask the participants that what are their ideas or options that may increase or ensure</w:t>
            </w:r>
            <w:r>
              <w:rPr>
                <w:rFonts w:asciiTheme="minorHAnsi" w:eastAsia="Times New Roman" w:hAnsiTheme="minorHAnsi" w:cstheme="minorHAnsi"/>
                <w:bCs/>
                <w:color w:val="000000" w:themeColor="text1"/>
              </w:rPr>
              <w:t xml:space="preserve"> practices on OSH</w:t>
            </w:r>
            <w:r w:rsidRPr="007F5440">
              <w:rPr>
                <w:rFonts w:asciiTheme="minorHAnsi" w:eastAsia="Times New Roman" w:hAnsiTheme="minorHAnsi" w:cstheme="minorHAnsi"/>
                <w:bCs/>
                <w:color w:val="000000" w:themeColor="text1"/>
              </w:rPr>
              <w:t>.</w:t>
            </w:r>
          </w:p>
          <w:p w:rsidR="007B3924" w:rsidRPr="007F5440" w:rsidRDefault="007B3924" w:rsidP="00A04DBC">
            <w:pPr>
              <w:rPr>
                <w:rFonts w:asciiTheme="minorHAnsi" w:eastAsia="Times New Roman" w:hAnsiTheme="minorHAnsi" w:cstheme="minorHAnsi"/>
                <w:bCs/>
                <w:color w:val="000000" w:themeColor="text1"/>
              </w:rPr>
            </w:pPr>
            <w:r>
              <w:rPr>
                <w:rFonts w:asciiTheme="minorHAnsi" w:eastAsia="Times New Roman" w:hAnsiTheme="minorHAnsi" w:cstheme="minorHAnsi"/>
                <w:bCs/>
                <w:color w:val="000000" w:themeColor="text1"/>
              </w:rPr>
              <w:t>MT shall carry the discussion whereas co-facilitator will write down their ideas on a flip chart in bullet point.</w:t>
            </w:r>
          </w:p>
          <w:p w:rsidR="007B3924" w:rsidRPr="007F5440" w:rsidRDefault="007B3924" w:rsidP="00A04DBC">
            <w:pPr>
              <w:rPr>
                <w:rFonts w:asciiTheme="minorHAnsi" w:eastAsia="Times New Roman" w:hAnsiTheme="minorHAnsi" w:cstheme="minorHAnsi"/>
                <w:bCs/>
                <w:color w:val="000000" w:themeColor="text1"/>
              </w:rPr>
            </w:pPr>
          </w:p>
          <w:p w:rsidR="007B3924" w:rsidRDefault="007B3924" w:rsidP="00A04DBC">
            <w:pPr>
              <w:rPr>
                <w:rFonts w:asciiTheme="minorHAnsi" w:eastAsia="Times New Roman" w:hAnsiTheme="minorHAnsi" w:cstheme="minorHAnsi"/>
                <w:b/>
                <w:bCs/>
                <w:i/>
                <w:color w:val="000000" w:themeColor="text1"/>
              </w:rPr>
            </w:pPr>
            <w:r w:rsidRPr="007F5440">
              <w:rPr>
                <w:rFonts w:asciiTheme="minorHAnsi" w:eastAsia="Times New Roman" w:hAnsiTheme="minorHAnsi" w:cstheme="minorHAnsi"/>
                <w:bCs/>
                <w:color w:val="000000" w:themeColor="text1"/>
              </w:rPr>
              <w:t>If they come up with any productive ideas, then probe that how they plan to do it.</w:t>
            </w:r>
          </w:p>
          <w:p w:rsidR="007B3924" w:rsidRDefault="007B3924" w:rsidP="00A04DBC">
            <w:pPr>
              <w:rPr>
                <w:rFonts w:asciiTheme="minorHAnsi" w:eastAsia="Times New Roman" w:hAnsiTheme="minorHAnsi" w:cstheme="minorHAnsi"/>
                <w:b/>
                <w:bCs/>
                <w:i/>
                <w:color w:val="000000" w:themeColor="text1"/>
              </w:rPr>
            </w:pPr>
          </w:p>
          <w:p w:rsidR="007B3924" w:rsidRPr="007F5440" w:rsidRDefault="007B3924" w:rsidP="00A04DBC">
            <w:pPr>
              <w:rPr>
                <w:rFonts w:asciiTheme="minorHAnsi" w:eastAsia="Times New Roman" w:hAnsiTheme="minorHAnsi" w:cstheme="minorHAnsi"/>
                <w:b/>
                <w:bCs/>
                <w:i/>
                <w:color w:val="000000" w:themeColor="text1"/>
              </w:rPr>
            </w:pPr>
            <w:r w:rsidRPr="007F5440">
              <w:rPr>
                <w:rFonts w:asciiTheme="minorHAnsi" w:eastAsia="Times New Roman" w:hAnsiTheme="minorHAnsi" w:cstheme="minorHAnsi"/>
                <w:b/>
                <w:bCs/>
                <w:i/>
                <w:color w:val="000000" w:themeColor="text1"/>
              </w:rPr>
              <w:t xml:space="preserve">Individual’s action plans – </w:t>
            </w:r>
          </w:p>
          <w:p w:rsidR="007B3924" w:rsidRPr="007F5440" w:rsidRDefault="007B3924" w:rsidP="00A04DBC">
            <w:pPr>
              <w:rPr>
                <w:rFonts w:eastAsia="Times New Roman" w:cstheme="minorHAnsi"/>
                <w:bCs/>
                <w:color w:val="000000" w:themeColor="text1"/>
              </w:rPr>
            </w:pPr>
            <w:r w:rsidRPr="007F5440">
              <w:rPr>
                <w:rFonts w:asciiTheme="minorHAnsi" w:eastAsia="Times New Roman" w:hAnsiTheme="minorHAnsi" w:cstheme="minorHAnsi"/>
                <w:bCs/>
                <w:i/>
                <w:color w:val="000000" w:themeColor="text1"/>
              </w:rPr>
              <w:t>Ask them to properly plan their actions what they</w:t>
            </w:r>
            <w:r>
              <w:rPr>
                <w:rFonts w:asciiTheme="minorHAnsi" w:eastAsia="Times New Roman" w:hAnsiTheme="minorHAnsi" w:cstheme="minorHAnsi"/>
                <w:bCs/>
                <w:i/>
                <w:color w:val="000000" w:themeColor="text1"/>
              </w:rPr>
              <w:t xml:space="preserve"> suggested or about </w:t>
            </w:r>
            <w:r w:rsidRPr="007F5440">
              <w:rPr>
                <w:rFonts w:asciiTheme="minorHAnsi" w:eastAsia="Times New Roman" w:hAnsiTheme="minorHAnsi" w:cstheme="minorHAnsi"/>
                <w:bCs/>
                <w:i/>
                <w:color w:val="000000" w:themeColor="text1"/>
              </w:rPr>
              <w:t>campaign</w:t>
            </w:r>
            <w:r>
              <w:rPr>
                <w:rFonts w:asciiTheme="minorHAnsi" w:eastAsia="Times New Roman" w:hAnsiTheme="minorHAnsi" w:cstheme="minorHAnsi"/>
                <w:bCs/>
                <w:i/>
                <w:color w:val="000000" w:themeColor="text1"/>
              </w:rPr>
              <w:t>.</w:t>
            </w:r>
          </w:p>
        </w:tc>
        <w:tc>
          <w:tcPr>
            <w:tcW w:w="1577" w:type="dxa"/>
          </w:tcPr>
          <w:p w:rsidR="007B3924" w:rsidRPr="007F5440" w:rsidRDefault="007B3924" w:rsidP="00A04DBC">
            <w:pPr>
              <w:rPr>
                <w:rFonts w:asciiTheme="minorHAnsi" w:eastAsia="Times New Roman" w:hAnsiTheme="minorHAnsi" w:cstheme="minorHAnsi"/>
                <w:bCs/>
                <w:color w:val="000000" w:themeColor="text1"/>
              </w:rPr>
            </w:pPr>
          </w:p>
          <w:p w:rsidR="007B3924" w:rsidRPr="007F5440" w:rsidRDefault="007B3924" w:rsidP="00A04DBC">
            <w:pPr>
              <w:rPr>
                <w:rFonts w:asciiTheme="minorHAnsi" w:eastAsia="Times New Roman" w:hAnsiTheme="minorHAnsi" w:cstheme="minorHAnsi"/>
                <w:bCs/>
                <w:color w:val="000000" w:themeColor="text1"/>
              </w:rPr>
            </w:pPr>
          </w:p>
        </w:tc>
      </w:tr>
      <w:tr w:rsidR="007B3924" w:rsidRPr="007459E2" w:rsidTr="00A04DBC">
        <w:trPr>
          <w:jc w:val="center"/>
        </w:trPr>
        <w:tc>
          <w:tcPr>
            <w:tcW w:w="1584" w:type="dxa"/>
          </w:tcPr>
          <w:p w:rsidR="007B3924" w:rsidRPr="007F5440" w:rsidRDefault="007B3924" w:rsidP="00A04DBC">
            <w:pPr>
              <w:rPr>
                <w:rFonts w:asciiTheme="minorHAnsi" w:hAnsiTheme="minorHAnsi" w:cstheme="minorHAnsi"/>
                <w:b/>
                <w:color w:val="000000" w:themeColor="text1"/>
                <w:lang w:val="en-US"/>
              </w:rPr>
            </w:pPr>
            <w:r w:rsidRPr="007F5440">
              <w:rPr>
                <w:rFonts w:asciiTheme="minorHAnsi" w:hAnsiTheme="minorHAnsi" w:cstheme="minorHAnsi"/>
                <w:b/>
                <w:color w:val="000000" w:themeColor="text1"/>
                <w:lang w:val="en-US"/>
              </w:rPr>
              <w:t>12:15 – 12:30</w:t>
            </w:r>
          </w:p>
          <w:p w:rsidR="007B3924" w:rsidRPr="007F5440" w:rsidRDefault="007B3924" w:rsidP="00A04DBC">
            <w:pPr>
              <w:jc w:val="both"/>
              <w:rPr>
                <w:rFonts w:asciiTheme="minorHAnsi" w:hAnsiTheme="minorHAnsi" w:cstheme="minorHAnsi"/>
                <w:b/>
                <w:color w:val="000000" w:themeColor="text1"/>
              </w:rPr>
            </w:pPr>
            <w:r w:rsidRPr="007F5440">
              <w:rPr>
                <w:rFonts w:asciiTheme="minorHAnsi" w:hAnsiTheme="minorHAnsi" w:cstheme="minorHAnsi"/>
                <w:b/>
                <w:color w:val="000000" w:themeColor="text1"/>
              </w:rPr>
              <w:t>Evaluation</w:t>
            </w:r>
            <w:r>
              <w:rPr>
                <w:rFonts w:asciiTheme="minorHAnsi" w:hAnsiTheme="minorHAnsi" w:cstheme="minorHAnsi"/>
                <w:bCs/>
                <w:color w:val="000000" w:themeColor="text1"/>
              </w:rPr>
              <w:t>– Co-facilitator</w:t>
            </w:r>
          </w:p>
        </w:tc>
        <w:tc>
          <w:tcPr>
            <w:tcW w:w="1404" w:type="dxa"/>
          </w:tcPr>
          <w:p w:rsidR="007B3924" w:rsidRPr="007F5440" w:rsidRDefault="007B3924" w:rsidP="00A04DBC">
            <w:pPr>
              <w:rPr>
                <w:rFonts w:asciiTheme="minorHAnsi" w:hAnsiTheme="minorHAnsi" w:cstheme="minorHAnsi"/>
              </w:rPr>
            </w:pPr>
            <w:r w:rsidRPr="007F5440">
              <w:rPr>
                <w:rFonts w:asciiTheme="minorHAnsi" w:hAnsiTheme="minorHAnsi" w:cstheme="minorHAnsi"/>
              </w:rPr>
              <w:t>Form</w:t>
            </w:r>
          </w:p>
          <w:p w:rsidR="007B3924" w:rsidRPr="007F5440" w:rsidRDefault="007B3924" w:rsidP="00A04DBC">
            <w:pPr>
              <w:rPr>
                <w:rFonts w:asciiTheme="minorHAnsi" w:hAnsiTheme="minorHAnsi" w:cstheme="minorHAnsi"/>
              </w:rPr>
            </w:pPr>
          </w:p>
        </w:tc>
        <w:tc>
          <w:tcPr>
            <w:tcW w:w="2700" w:type="dxa"/>
          </w:tcPr>
          <w:p w:rsidR="007B3924" w:rsidRPr="00E944C4" w:rsidRDefault="007B3924" w:rsidP="007B3924">
            <w:pPr>
              <w:pStyle w:val="ListParagraph"/>
              <w:numPr>
                <w:ilvl w:val="0"/>
                <w:numId w:val="17"/>
              </w:numPr>
              <w:rPr>
                <w:rFonts w:eastAsia="Times New Roman" w:cstheme="minorHAnsi"/>
                <w:bCs/>
                <w:color w:val="000000" w:themeColor="text1"/>
              </w:rPr>
            </w:pPr>
            <w:r w:rsidRPr="00E944C4">
              <w:rPr>
                <w:rFonts w:eastAsia="Times New Roman" w:cstheme="minorHAnsi"/>
                <w:bCs/>
                <w:color w:val="000000" w:themeColor="text1"/>
              </w:rPr>
              <w:t>What is health rights?</w:t>
            </w:r>
          </w:p>
          <w:p w:rsidR="007B3924" w:rsidRPr="00E944C4" w:rsidRDefault="007B3924" w:rsidP="007B3924">
            <w:pPr>
              <w:pStyle w:val="ListParagraph"/>
              <w:numPr>
                <w:ilvl w:val="0"/>
                <w:numId w:val="17"/>
              </w:numPr>
              <w:rPr>
                <w:rFonts w:eastAsia="Times New Roman" w:cstheme="minorHAnsi"/>
                <w:bCs/>
                <w:color w:val="000000" w:themeColor="text1"/>
              </w:rPr>
            </w:pPr>
            <w:r w:rsidRPr="00E944C4">
              <w:rPr>
                <w:rFonts w:eastAsia="Times New Roman" w:cstheme="minorHAnsi"/>
                <w:bCs/>
                <w:color w:val="000000" w:themeColor="text1"/>
              </w:rPr>
              <w:t>hygiene and health rights for workers</w:t>
            </w:r>
          </w:p>
          <w:p w:rsidR="007B3924" w:rsidRPr="007F5440" w:rsidRDefault="007B3924" w:rsidP="00A04DBC">
            <w:pPr>
              <w:jc w:val="both"/>
              <w:rPr>
                <w:rFonts w:asciiTheme="minorHAnsi" w:eastAsia="Times New Roman" w:hAnsiTheme="minorHAnsi" w:cstheme="minorHAnsi"/>
                <w:bCs/>
                <w:color w:val="000000" w:themeColor="text1"/>
              </w:rPr>
            </w:pPr>
          </w:p>
        </w:tc>
        <w:tc>
          <w:tcPr>
            <w:tcW w:w="1977" w:type="dxa"/>
          </w:tcPr>
          <w:p w:rsidR="007B3924" w:rsidRPr="007F5440" w:rsidRDefault="007B3924" w:rsidP="00A04DBC">
            <w:pPr>
              <w:jc w:val="both"/>
              <w:rPr>
                <w:rFonts w:asciiTheme="minorHAnsi" w:eastAsia="Times New Roman" w:hAnsiTheme="minorHAnsi" w:cstheme="minorHAnsi"/>
                <w:bCs/>
                <w:color w:val="000000" w:themeColor="text1"/>
              </w:rPr>
            </w:pPr>
            <w:r w:rsidRPr="007F5440">
              <w:rPr>
                <w:rFonts w:asciiTheme="minorHAnsi" w:eastAsia="Times New Roman" w:hAnsiTheme="minorHAnsi" w:cstheme="minorHAnsi"/>
                <w:bCs/>
                <w:color w:val="000000" w:themeColor="text1"/>
              </w:rPr>
              <w:t>Post Training Session forms shall be included separate evaluation section for some random evaluation questioning for their feedback.</w:t>
            </w:r>
          </w:p>
          <w:p w:rsidR="007B3924" w:rsidRPr="007F5440" w:rsidRDefault="007B3924" w:rsidP="00A04DBC">
            <w:pPr>
              <w:jc w:val="both"/>
              <w:rPr>
                <w:rFonts w:asciiTheme="minorHAnsi" w:eastAsia="Times New Roman" w:hAnsiTheme="minorHAnsi" w:cstheme="minorHAnsi"/>
                <w:bCs/>
                <w:color w:val="000000" w:themeColor="text1"/>
              </w:rPr>
            </w:pPr>
          </w:p>
          <w:p w:rsidR="007B3924" w:rsidRPr="007F5440" w:rsidRDefault="007B3924" w:rsidP="00A04DBC">
            <w:pPr>
              <w:jc w:val="both"/>
              <w:rPr>
                <w:rFonts w:eastAsia="Times New Roman" w:cstheme="minorHAnsi"/>
                <w:bCs/>
                <w:color w:val="000000" w:themeColor="text1"/>
              </w:rPr>
            </w:pPr>
            <w:r w:rsidRPr="007F5440">
              <w:rPr>
                <w:rFonts w:asciiTheme="minorHAnsi" w:eastAsia="Times New Roman" w:hAnsiTheme="minorHAnsi" w:cstheme="minorHAnsi"/>
                <w:bCs/>
                <w:color w:val="000000" w:themeColor="text1"/>
              </w:rPr>
              <w:t>All participants should fill and provide back to the project team at same time</w:t>
            </w:r>
          </w:p>
        </w:tc>
        <w:tc>
          <w:tcPr>
            <w:tcW w:w="1577" w:type="dxa"/>
          </w:tcPr>
          <w:p w:rsidR="007B3924" w:rsidRPr="007F5440" w:rsidRDefault="007B3924" w:rsidP="00A04DBC">
            <w:pPr>
              <w:jc w:val="both"/>
              <w:rPr>
                <w:rFonts w:asciiTheme="minorHAnsi" w:eastAsia="Times New Roman" w:hAnsiTheme="minorHAnsi" w:cstheme="minorHAnsi"/>
                <w:bCs/>
                <w:color w:val="000000" w:themeColor="text1"/>
              </w:rPr>
            </w:pPr>
            <w:r w:rsidRPr="007F5440">
              <w:rPr>
                <w:rFonts w:asciiTheme="minorHAnsi" w:eastAsia="Times New Roman" w:hAnsiTheme="minorHAnsi" w:cstheme="minorHAnsi"/>
                <w:bCs/>
                <w:color w:val="000000" w:themeColor="text1"/>
              </w:rPr>
              <w:t>Post Training Forms / include evaluation part</w:t>
            </w:r>
          </w:p>
        </w:tc>
      </w:tr>
    </w:tbl>
    <w:p w:rsidR="00C64AD3" w:rsidRPr="00C64AD3" w:rsidRDefault="00C64AD3" w:rsidP="00C64AD3">
      <w:pPr>
        <w:shd w:val="clear" w:color="auto" w:fill="FFFFFF"/>
        <w:spacing w:after="0" w:line="240" w:lineRule="auto"/>
        <w:rPr>
          <w:rFonts w:ascii="Calibri" w:eastAsia="Calibri" w:hAnsi="Calibri" w:cs="Calibri"/>
          <w:b/>
          <w:sz w:val="20"/>
          <w:szCs w:val="20"/>
        </w:rPr>
      </w:pPr>
    </w:p>
    <w:p w:rsidR="002173B5" w:rsidRDefault="002173B5"/>
    <w:p w:rsidR="00157FFB" w:rsidRDefault="00C210A2" w:rsidP="00326377">
      <w:pPr>
        <w:spacing w:after="0" w:line="240" w:lineRule="auto"/>
        <w:rPr>
          <w:rFonts w:ascii="Arial" w:hAnsi="Arial" w:cs="Arial"/>
          <w:b/>
          <w:caps/>
          <w:sz w:val="28"/>
          <w:szCs w:val="28"/>
        </w:rPr>
      </w:pPr>
      <w:r w:rsidRPr="00C210A2">
        <w:rPr>
          <w:rFonts w:ascii="Arial" w:hAnsi="Arial" w:cs="Arial"/>
          <w:b/>
          <w:caps/>
          <w:sz w:val="28"/>
          <w:szCs w:val="28"/>
        </w:rPr>
        <w:t xml:space="preserve"> </w:t>
      </w:r>
    </w:p>
    <w:p w:rsidR="007664D1" w:rsidRPr="00326377" w:rsidRDefault="00C210A2" w:rsidP="00326377">
      <w:pPr>
        <w:spacing w:after="0" w:line="240" w:lineRule="auto"/>
        <w:rPr>
          <w:rFonts w:cstheme="minorHAnsi"/>
          <w:b/>
          <w:caps/>
          <w:sz w:val="24"/>
          <w:szCs w:val="24"/>
        </w:rPr>
      </w:pPr>
      <w:r w:rsidRPr="00326377">
        <w:rPr>
          <w:rFonts w:cstheme="minorHAnsi"/>
          <w:b/>
          <w:caps/>
          <w:sz w:val="24"/>
          <w:szCs w:val="24"/>
        </w:rPr>
        <w:lastRenderedPageBreak/>
        <w:t>A</w:t>
      </w:r>
      <w:r w:rsidR="007664D1" w:rsidRPr="00326377">
        <w:rPr>
          <w:rFonts w:cstheme="minorHAnsi"/>
          <w:b/>
          <w:caps/>
          <w:sz w:val="24"/>
          <w:szCs w:val="24"/>
        </w:rPr>
        <w:t>ctivity Report</w:t>
      </w:r>
    </w:p>
    <w:p w:rsidR="007664D1" w:rsidRPr="00326377" w:rsidRDefault="00157FFB" w:rsidP="00326377">
      <w:pPr>
        <w:spacing w:after="0" w:line="240" w:lineRule="auto"/>
        <w:rPr>
          <w:rFonts w:cstheme="minorHAnsi"/>
          <w:b/>
          <w:caps/>
          <w:sz w:val="24"/>
          <w:szCs w:val="24"/>
        </w:rPr>
      </w:pPr>
      <w:r>
        <w:rPr>
          <w:rFonts w:cstheme="minorHAnsi"/>
          <w:b/>
          <w:caps/>
          <w:sz w:val="24"/>
          <w:szCs w:val="24"/>
        </w:rPr>
        <w:t xml:space="preserve"> </w:t>
      </w:r>
    </w:p>
    <w:p w:rsidR="007664D1" w:rsidRDefault="007664D1" w:rsidP="007664D1">
      <w:pPr>
        <w:spacing w:after="0" w:line="240" w:lineRule="auto"/>
        <w:rPr>
          <w:rFonts w:ascii="Arial" w:hAnsi="Arial" w:cs="Arial"/>
          <w:b/>
          <w:caps/>
          <w:sz w:val="28"/>
        </w:rPr>
      </w:pPr>
    </w:p>
    <w:tbl>
      <w:tblPr>
        <w:tblStyle w:val="TableGrid"/>
        <w:tblpPr w:leftFromText="180" w:rightFromText="180" w:vertAnchor="text" w:horzAnchor="margin" w:tblpY="1497"/>
        <w:tblW w:w="0" w:type="auto"/>
        <w:tblLook w:val="04A0" w:firstRow="1" w:lastRow="0" w:firstColumn="1" w:lastColumn="0" w:noHBand="0" w:noVBand="1"/>
      </w:tblPr>
      <w:tblGrid>
        <w:gridCol w:w="2659"/>
        <w:gridCol w:w="3659"/>
      </w:tblGrid>
      <w:tr w:rsidR="00AE3484" w:rsidRPr="00FF57B7" w:rsidTr="007B3924">
        <w:trPr>
          <w:trHeight w:val="350"/>
        </w:trPr>
        <w:tc>
          <w:tcPr>
            <w:tcW w:w="2659" w:type="dxa"/>
            <w:shd w:val="clear" w:color="auto" w:fill="auto"/>
          </w:tcPr>
          <w:p w:rsidR="00AE3484" w:rsidRPr="00FF57B7" w:rsidRDefault="00AE3484" w:rsidP="007B3924">
            <w:pPr>
              <w:rPr>
                <w:rFonts w:asciiTheme="majorBidi" w:hAnsiTheme="majorBidi"/>
                <w:b/>
              </w:rPr>
            </w:pPr>
            <w:r w:rsidRPr="00FF57B7">
              <w:rPr>
                <w:rFonts w:asciiTheme="majorBidi" w:hAnsiTheme="majorBidi"/>
                <w:b/>
              </w:rPr>
              <w:t>Project Title</w:t>
            </w:r>
          </w:p>
        </w:tc>
        <w:tc>
          <w:tcPr>
            <w:tcW w:w="3659" w:type="dxa"/>
            <w:shd w:val="clear" w:color="auto" w:fill="auto"/>
          </w:tcPr>
          <w:p w:rsidR="00AE3484" w:rsidRPr="00FF57B7" w:rsidRDefault="00AE3484" w:rsidP="007B3924">
            <w:pPr>
              <w:rPr>
                <w:rFonts w:asciiTheme="majorBidi" w:hAnsiTheme="majorBidi"/>
              </w:rPr>
            </w:pPr>
            <w:r>
              <w:rPr>
                <w:rFonts w:asciiTheme="majorBidi" w:hAnsiTheme="majorBidi"/>
              </w:rPr>
              <w:t>DWOI</w:t>
            </w:r>
          </w:p>
        </w:tc>
      </w:tr>
      <w:tr w:rsidR="00AE3484" w:rsidRPr="00FF57B7" w:rsidTr="007B3924">
        <w:trPr>
          <w:trHeight w:val="336"/>
        </w:trPr>
        <w:tc>
          <w:tcPr>
            <w:tcW w:w="2659" w:type="dxa"/>
            <w:shd w:val="clear" w:color="auto" w:fill="auto"/>
          </w:tcPr>
          <w:p w:rsidR="00AE3484" w:rsidRPr="00FF57B7" w:rsidRDefault="00AE3484" w:rsidP="007B3924">
            <w:pPr>
              <w:rPr>
                <w:rFonts w:asciiTheme="majorBidi" w:hAnsiTheme="majorBidi"/>
                <w:b/>
              </w:rPr>
            </w:pPr>
            <w:r>
              <w:rPr>
                <w:rFonts w:asciiTheme="majorBidi" w:hAnsiTheme="majorBidi"/>
                <w:b/>
              </w:rPr>
              <w:t>Type of Activity</w:t>
            </w:r>
          </w:p>
        </w:tc>
        <w:tc>
          <w:tcPr>
            <w:tcW w:w="3659" w:type="dxa"/>
            <w:shd w:val="clear" w:color="auto" w:fill="auto"/>
          </w:tcPr>
          <w:p w:rsidR="00AE3484" w:rsidRPr="00FF57B7" w:rsidRDefault="00AE3484" w:rsidP="007B3924">
            <w:pPr>
              <w:rPr>
                <w:rFonts w:asciiTheme="majorBidi" w:hAnsiTheme="majorBidi"/>
              </w:rPr>
            </w:pPr>
            <w:r>
              <w:rPr>
                <w:rFonts w:asciiTheme="majorBidi" w:hAnsiTheme="majorBidi"/>
              </w:rPr>
              <w:t>Occupational Safety and Health Training for Workers</w:t>
            </w:r>
          </w:p>
        </w:tc>
      </w:tr>
      <w:tr w:rsidR="00AE3484" w:rsidRPr="00FF57B7" w:rsidTr="007B3924">
        <w:trPr>
          <w:trHeight w:val="339"/>
        </w:trPr>
        <w:tc>
          <w:tcPr>
            <w:tcW w:w="2659" w:type="dxa"/>
            <w:shd w:val="clear" w:color="auto" w:fill="auto"/>
          </w:tcPr>
          <w:p w:rsidR="00AE3484" w:rsidRPr="00FF57B7" w:rsidRDefault="00AE3484" w:rsidP="007B3924">
            <w:pPr>
              <w:rPr>
                <w:rFonts w:asciiTheme="majorBidi" w:hAnsiTheme="majorBidi"/>
                <w:b/>
              </w:rPr>
            </w:pPr>
            <w:r>
              <w:rPr>
                <w:rFonts w:asciiTheme="majorBidi" w:hAnsiTheme="majorBidi"/>
                <w:b/>
              </w:rPr>
              <w:t>Date of Activity</w:t>
            </w:r>
          </w:p>
        </w:tc>
        <w:tc>
          <w:tcPr>
            <w:tcW w:w="3659" w:type="dxa"/>
            <w:shd w:val="clear" w:color="auto" w:fill="auto"/>
          </w:tcPr>
          <w:p w:rsidR="007B3924" w:rsidRPr="00C1609E" w:rsidRDefault="007F3FC5" w:rsidP="007B3924">
            <w:pPr>
              <w:rPr>
                <w:rFonts w:asciiTheme="majorBidi" w:hAnsiTheme="majorBidi"/>
                <w:vertAlign w:val="superscript"/>
              </w:rPr>
            </w:pPr>
            <w:r>
              <w:rPr>
                <w:rFonts w:asciiTheme="majorBidi" w:hAnsiTheme="majorBidi"/>
              </w:rPr>
              <w:t>0</w:t>
            </w:r>
            <w:r w:rsidR="007B3924">
              <w:rPr>
                <w:rFonts w:asciiTheme="majorBidi" w:hAnsiTheme="majorBidi"/>
              </w:rPr>
              <w:t>9</w:t>
            </w:r>
            <w:r w:rsidR="007B3924" w:rsidRPr="007B3924">
              <w:rPr>
                <w:rFonts w:asciiTheme="majorBidi" w:hAnsiTheme="majorBidi"/>
                <w:vertAlign w:val="superscript"/>
              </w:rPr>
              <w:t>th</w:t>
            </w:r>
            <w:r>
              <w:rPr>
                <w:rFonts w:asciiTheme="majorBidi" w:hAnsiTheme="majorBidi"/>
              </w:rPr>
              <w:t xml:space="preserve"> -1</w:t>
            </w:r>
            <w:r w:rsidR="007B3924">
              <w:rPr>
                <w:rFonts w:asciiTheme="majorBidi" w:hAnsiTheme="majorBidi"/>
              </w:rPr>
              <w:t>0</w:t>
            </w:r>
            <w:r w:rsidR="00AE3484" w:rsidRPr="00326377">
              <w:rPr>
                <w:rFonts w:asciiTheme="majorBidi" w:hAnsiTheme="majorBidi"/>
                <w:vertAlign w:val="superscript"/>
              </w:rPr>
              <w:t>th</w:t>
            </w:r>
            <w:r w:rsidR="007B3924">
              <w:rPr>
                <w:rFonts w:asciiTheme="majorBidi" w:hAnsiTheme="majorBidi"/>
                <w:vertAlign w:val="superscript"/>
              </w:rPr>
              <w:t xml:space="preserve"> </w:t>
            </w:r>
            <w:r>
              <w:rPr>
                <w:rFonts w:asciiTheme="majorBidi" w:hAnsiTheme="majorBidi"/>
              </w:rPr>
              <w:t xml:space="preserve"> Feb</w:t>
            </w:r>
            <w:r w:rsidR="00AE3484">
              <w:rPr>
                <w:rFonts w:asciiTheme="majorBidi" w:hAnsiTheme="majorBidi"/>
              </w:rPr>
              <w:t>, 2021</w:t>
            </w:r>
            <w:r>
              <w:rPr>
                <w:rFonts w:asciiTheme="majorBidi" w:hAnsiTheme="majorBidi"/>
              </w:rPr>
              <w:t xml:space="preserve"> for D</w:t>
            </w:r>
            <w:r w:rsidR="007B3924">
              <w:rPr>
                <w:rFonts w:asciiTheme="majorBidi" w:hAnsiTheme="majorBidi"/>
              </w:rPr>
              <w:t>Ws</w:t>
            </w:r>
          </w:p>
        </w:tc>
      </w:tr>
      <w:tr w:rsidR="00AE3484" w:rsidRPr="00FF57B7" w:rsidTr="007B3924">
        <w:trPr>
          <w:trHeight w:val="345"/>
        </w:trPr>
        <w:tc>
          <w:tcPr>
            <w:tcW w:w="2659" w:type="dxa"/>
            <w:shd w:val="clear" w:color="auto" w:fill="auto"/>
          </w:tcPr>
          <w:p w:rsidR="00AE3484" w:rsidRPr="00FF57B7" w:rsidRDefault="00AE3484" w:rsidP="007B3924">
            <w:pPr>
              <w:rPr>
                <w:rFonts w:asciiTheme="majorBidi" w:hAnsiTheme="majorBidi"/>
                <w:b/>
              </w:rPr>
            </w:pPr>
            <w:r w:rsidRPr="00FF57B7">
              <w:rPr>
                <w:rFonts w:asciiTheme="majorBidi" w:hAnsiTheme="majorBidi"/>
                <w:b/>
              </w:rPr>
              <w:t>Number of participants</w:t>
            </w:r>
          </w:p>
        </w:tc>
        <w:tc>
          <w:tcPr>
            <w:tcW w:w="3659" w:type="dxa"/>
            <w:shd w:val="clear" w:color="auto" w:fill="auto"/>
          </w:tcPr>
          <w:p w:rsidR="00AE3484" w:rsidRPr="00FF57B7" w:rsidRDefault="00880B52" w:rsidP="007B3924">
            <w:pPr>
              <w:rPr>
                <w:rFonts w:asciiTheme="majorBidi" w:hAnsiTheme="majorBidi"/>
              </w:rPr>
            </w:pPr>
            <w:r>
              <w:rPr>
                <w:rFonts w:asciiTheme="majorBidi" w:hAnsiTheme="majorBidi"/>
              </w:rPr>
              <w:t>28</w:t>
            </w:r>
            <w:r w:rsidR="00C1609E">
              <w:rPr>
                <w:rFonts w:asciiTheme="majorBidi" w:hAnsiTheme="majorBidi"/>
              </w:rPr>
              <w:t xml:space="preserve"> Participants</w:t>
            </w:r>
          </w:p>
        </w:tc>
      </w:tr>
    </w:tbl>
    <w:p w:rsidR="007664D1" w:rsidRDefault="007664D1" w:rsidP="007664D1">
      <w:pPr>
        <w:spacing w:after="0" w:line="240" w:lineRule="auto"/>
        <w:rPr>
          <w:rFonts w:ascii="Arial" w:hAnsi="Arial" w:cs="Arial"/>
          <w:b/>
          <w:caps/>
        </w:rPr>
      </w:pPr>
    </w:p>
    <w:p w:rsidR="00AE3484" w:rsidRDefault="00AE3484" w:rsidP="007664D1">
      <w:pPr>
        <w:spacing w:after="0" w:line="240" w:lineRule="auto"/>
        <w:rPr>
          <w:rFonts w:ascii="Arial" w:hAnsi="Arial" w:cs="Arial"/>
          <w:b/>
          <w:caps/>
        </w:rPr>
      </w:pPr>
    </w:p>
    <w:p w:rsidR="007664D1" w:rsidRPr="007543DB" w:rsidRDefault="007664D1" w:rsidP="007664D1">
      <w:pPr>
        <w:spacing w:after="0" w:line="240" w:lineRule="auto"/>
        <w:rPr>
          <w:rFonts w:ascii="Cambria" w:hAnsi="Cambria" w:cs="Arial"/>
          <w:b/>
          <w:caps/>
          <w:sz w:val="36"/>
        </w:rPr>
      </w:pPr>
      <w:r w:rsidRPr="007543DB">
        <w:rPr>
          <w:rFonts w:ascii="Cambria" w:hAnsi="Cambria" w:cs="Arial"/>
          <w:b/>
          <w:caps/>
          <w:sz w:val="28"/>
        </w:rPr>
        <w:t>Summary</w:t>
      </w:r>
    </w:p>
    <w:p w:rsidR="007664D1" w:rsidRPr="007543DB" w:rsidRDefault="00047E17" w:rsidP="007664D1">
      <w:pPr>
        <w:spacing w:after="0" w:line="240" w:lineRule="auto"/>
        <w:jc w:val="both"/>
        <w:rPr>
          <w:rFonts w:ascii="Cambria" w:hAnsi="Cambria" w:cs="Arial"/>
        </w:rPr>
      </w:pPr>
      <w:r w:rsidRPr="00047E17">
        <w:rPr>
          <w:rFonts w:ascii="Cambria" w:hAnsi="Cambria" w:cs="Arial"/>
          <w:noProof/>
        </w:rPr>
        <w:drawing>
          <wp:anchor distT="0" distB="0" distL="114300" distR="114300" simplePos="0" relativeHeight="251655168" behindDoc="1" locked="0" layoutInCell="1" allowOverlap="1">
            <wp:simplePos x="0" y="0"/>
            <wp:positionH relativeFrom="column">
              <wp:posOffset>4237990</wp:posOffset>
            </wp:positionH>
            <wp:positionV relativeFrom="paragraph">
              <wp:posOffset>8255</wp:posOffset>
            </wp:positionV>
            <wp:extent cx="2238375" cy="1677670"/>
            <wp:effectExtent l="0" t="0" r="0" b="0"/>
            <wp:wrapTight wrapText="bothSides">
              <wp:wrapPolygon edited="0">
                <wp:start x="0" y="0"/>
                <wp:lineTo x="0" y="21338"/>
                <wp:lineTo x="21508" y="21338"/>
                <wp:lineTo x="21508" y="0"/>
                <wp:lineTo x="0" y="0"/>
              </wp:wrapPolygon>
            </wp:wrapTight>
            <wp:docPr id="4" name="Picture 4" descr="C:\Users\User\AppData\Local\Temp\Temp1_attachments (1).zip\IMG202102091235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Temp\Temp1_attachments (1).zip\IMG2021020912351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38375" cy="16776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B3924" w:rsidRDefault="007B3924" w:rsidP="007664D1">
      <w:pPr>
        <w:jc w:val="both"/>
        <w:rPr>
          <w:rFonts w:ascii="Cambria" w:hAnsi="Cambria" w:cs="Arial"/>
        </w:rPr>
      </w:pPr>
    </w:p>
    <w:p w:rsidR="007664D1" w:rsidRDefault="00326377" w:rsidP="007664D1">
      <w:pPr>
        <w:jc w:val="both"/>
        <w:rPr>
          <w:rFonts w:ascii="Cambria" w:hAnsi="Cambria" w:cs="Arial"/>
        </w:rPr>
      </w:pPr>
      <w:r>
        <w:rPr>
          <w:rFonts w:ascii="Cambria" w:hAnsi="Cambria" w:cs="Arial"/>
        </w:rPr>
        <w:t xml:space="preserve">HomeNet Pakistan organized </w:t>
      </w:r>
      <w:r w:rsidR="007E3A91">
        <w:rPr>
          <w:rFonts w:ascii="Cambria" w:hAnsi="Cambria" w:cs="Arial"/>
        </w:rPr>
        <w:t>one day</w:t>
      </w:r>
      <w:r w:rsidR="007664D1">
        <w:rPr>
          <w:rFonts w:ascii="Cambria" w:hAnsi="Cambria" w:cs="Arial"/>
        </w:rPr>
        <w:t xml:space="preserve"> training a</w:t>
      </w:r>
      <w:r w:rsidR="007E3A91">
        <w:rPr>
          <w:rFonts w:ascii="Cambria" w:hAnsi="Cambria" w:cs="Arial"/>
        </w:rPr>
        <w:t>ctivity for co</w:t>
      </w:r>
      <w:r w:rsidR="005035B8">
        <w:rPr>
          <w:rFonts w:ascii="Cambria" w:hAnsi="Cambria" w:cs="Arial"/>
        </w:rPr>
        <w:t xml:space="preserve">mmunity Domestic </w:t>
      </w:r>
      <w:r>
        <w:rPr>
          <w:rFonts w:ascii="Cambria" w:hAnsi="Cambria" w:cs="Arial"/>
        </w:rPr>
        <w:t xml:space="preserve">workers </w:t>
      </w:r>
      <w:r w:rsidR="007664D1">
        <w:rPr>
          <w:rFonts w:ascii="Cambria" w:hAnsi="Cambria" w:cs="Arial"/>
        </w:rPr>
        <w:t>to make them aware about organiza</w:t>
      </w:r>
      <w:r w:rsidR="007E3A91">
        <w:rPr>
          <w:rFonts w:ascii="Cambria" w:hAnsi="Cambria" w:cs="Arial"/>
        </w:rPr>
        <w:t>tional goals, Awareness on occupational Health and safety, situation during pandemic and role of</w:t>
      </w:r>
      <w:r w:rsidR="007664D1">
        <w:rPr>
          <w:rFonts w:ascii="Cambria" w:hAnsi="Cambria" w:cs="Arial"/>
        </w:rPr>
        <w:t xml:space="preserve"> women </w:t>
      </w:r>
      <w:r w:rsidR="007E3A91">
        <w:rPr>
          <w:rFonts w:ascii="Cambria" w:hAnsi="Cambria" w:cs="Arial"/>
        </w:rPr>
        <w:t>workers to attain these safety measures</w:t>
      </w:r>
      <w:r w:rsidR="007664D1">
        <w:rPr>
          <w:rFonts w:ascii="Cambria" w:hAnsi="Cambria" w:cs="Arial"/>
        </w:rPr>
        <w:t xml:space="preserve">. </w:t>
      </w:r>
    </w:p>
    <w:p w:rsidR="007664D1" w:rsidRDefault="007664D1" w:rsidP="007664D1">
      <w:pPr>
        <w:jc w:val="both"/>
        <w:rPr>
          <w:rFonts w:ascii="Cambria" w:hAnsi="Cambria" w:cs="Arial"/>
        </w:rPr>
      </w:pPr>
      <w:r>
        <w:rPr>
          <w:rFonts w:ascii="Cambria" w:hAnsi="Cambria" w:cs="Arial"/>
        </w:rPr>
        <w:t>The training program was consisted</w:t>
      </w:r>
      <w:r w:rsidR="007E3A91">
        <w:rPr>
          <w:rFonts w:ascii="Cambria" w:hAnsi="Cambria" w:cs="Arial"/>
        </w:rPr>
        <w:t xml:space="preserve"> of one</w:t>
      </w:r>
      <w:r>
        <w:rPr>
          <w:rFonts w:ascii="Cambria" w:hAnsi="Cambria" w:cs="Arial"/>
        </w:rPr>
        <w:t xml:space="preserve"> </w:t>
      </w:r>
      <w:r w:rsidR="007E3A91">
        <w:rPr>
          <w:rFonts w:ascii="Cambria" w:hAnsi="Cambria" w:cs="Arial"/>
        </w:rPr>
        <w:t xml:space="preserve">day </w:t>
      </w:r>
      <w:r>
        <w:rPr>
          <w:rFonts w:ascii="Cambria" w:hAnsi="Cambria" w:cs="Arial"/>
        </w:rPr>
        <w:t>schedule that cov</w:t>
      </w:r>
      <w:r w:rsidR="00387BA8">
        <w:rPr>
          <w:rFonts w:ascii="Cambria" w:hAnsi="Cambria" w:cs="Arial"/>
        </w:rPr>
        <w:t>ered many topics relevant to OSH and</w:t>
      </w:r>
      <w:r>
        <w:rPr>
          <w:rFonts w:ascii="Cambria" w:hAnsi="Cambria" w:cs="Arial"/>
        </w:rPr>
        <w:t xml:space="preserve"> women</w:t>
      </w:r>
      <w:r w:rsidR="00387BA8">
        <w:rPr>
          <w:rFonts w:ascii="Cambria" w:hAnsi="Cambria" w:cs="Arial"/>
        </w:rPr>
        <w:t xml:space="preserve"> worker role in global pandemic. </w:t>
      </w:r>
      <w:r>
        <w:rPr>
          <w:rFonts w:ascii="Cambria" w:hAnsi="Cambria" w:cs="Arial"/>
        </w:rPr>
        <w:t xml:space="preserve">Program was scheduled as per need of training </w:t>
      </w:r>
      <w:r w:rsidR="00387BA8">
        <w:rPr>
          <w:rFonts w:ascii="Cambria" w:hAnsi="Cambria" w:cs="Arial"/>
        </w:rPr>
        <w:t>and to better enhance women workers capacity toward occupational safety and health</w:t>
      </w:r>
      <w:r>
        <w:rPr>
          <w:rFonts w:ascii="Cambria" w:hAnsi="Cambria" w:cs="Arial"/>
        </w:rPr>
        <w:t xml:space="preserve">. </w:t>
      </w:r>
    </w:p>
    <w:p w:rsidR="007664D1" w:rsidRPr="007543DB" w:rsidRDefault="009A2BE7" w:rsidP="0051315E">
      <w:pPr>
        <w:jc w:val="both"/>
        <w:rPr>
          <w:rFonts w:ascii="Cambria" w:hAnsi="Cambria" w:cs="Arial"/>
        </w:rPr>
      </w:pPr>
      <w:r w:rsidRPr="009A2BE7">
        <w:rPr>
          <w:rFonts w:ascii="Times New Roman" w:eastAsia="Times New Roman" w:hAnsi="Times New Roman" w:cs="Times New Roman"/>
          <w:noProof/>
          <w:snapToGrid w:val="0"/>
          <w:color w:val="000000"/>
          <w:w w:val="0"/>
          <w:sz w:val="0"/>
          <w:szCs w:val="0"/>
          <w:u w:color="000000"/>
          <w:bdr w:val="none" w:sz="0" w:space="0" w:color="000000"/>
          <w:shd w:val="clear" w:color="000000" w:fill="000000"/>
        </w:rPr>
        <w:drawing>
          <wp:anchor distT="0" distB="0" distL="114300" distR="114300" simplePos="0" relativeHeight="251656192" behindDoc="1" locked="0" layoutInCell="1" allowOverlap="1">
            <wp:simplePos x="0" y="0"/>
            <wp:positionH relativeFrom="column">
              <wp:posOffset>3228975</wp:posOffset>
            </wp:positionH>
            <wp:positionV relativeFrom="paragraph">
              <wp:posOffset>1606550</wp:posOffset>
            </wp:positionV>
            <wp:extent cx="2714625" cy="2035175"/>
            <wp:effectExtent l="0" t="0" r="0" b="0"/>
            <wp:wrapTight wrapText="bothSides">
              <wp:wrapPolygon edited="0">
                <wp:start x="0" y="0"/>
                <wp:lineTo x="0" y="21432"/>
                <wp:lineTo x="21524" y="21432"/>
                <wp:lineTo x="21524" y="0"/>
                <wp:lineTo x="0" y="0"/>
              </wp:wrapPolygon>
            </wp:wrapTight>
            <wp:docPr id="7" name="Picture 7" descr="C:\Users\User\AppData\Local\Temp\Temp1_attachments (1).zip\IMG202102091235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Temp\Temp1_attachments (1).zip\IMG2021020912353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14625" cy="2035175"/>
                    </a:xfrm>
                    <a:prstGeom prst="rect">
                      <a:avLst/>
                    </a:prstGeom>
                    <a:noFill/>
                    <a:ln>
                      <a:noFill/>
                    </a:ln>
                  </pic:spPr>
                </pic:pic>
              </a:graphicData>
            </a:graphic>
            <wp14:sizeRelH relativeFrom="page">
              <wp14:pctWidth>0</wp14:pctWidth>
            </wp14:sizeRelH>
            <wp14:sizeRelV relativeFrom="page">
              <wp14:pctHeight>0</wp14:pctHeight>
            </wp14:sizeRelV>
          </wp:anchor>
        </w:drawing>
      </w:r>
      <w:r w:rsidR="007664D1">
        <w:rPr>
          <w:rFonts w:ascii="Cambria" w:hAnsi="Cambria" w:cs="Arial"/>
        </w:rPr>
        <w:t>Entire training program was divided into many interactive and participation based activities like brainstorming, interactive lectures, dialogues, discussions, group assignments and presentations that made training more influential, significant and result oriented. Participants remained actively involved throughout the training and participated in each session with interest and valuable contribution. They were also motivated to start interaction with community from the very next day. Their excitement and motivation was showing the above then target achievements in future and created a hope for developing peaceful society through activity participation of women.</w:t>
      </w:r>
      <w:r w:rsidR="0051315E">
        <w:rPr>
          <w:rFonts w:ascii="Cambria" w:hAnsi="Cambria" w:cs="Arial"/>
        </w:rPr>
        <w:t xml:space="preserve"> At the time of closing hygiene kits were distributed to women workers.</w:t>
      </w:r>
      <w:r w:rsidR="00AE3484" w:rsidRPr="00AE3484">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D87382" w:rsidRDefault="00D87382" w:rsidP="007664D1">
      <w:pPr>
        <w:spacing w:after="0"/>
        <w:rPr>
          <w:rFonts w:cstheme="minorHAnsi"/>
          <w:b/>
          <w:caps/>
        </w:rPr>
      </w:pPr>
      <w:r>
        <w:rPr>
          <w:rFonts w:cstheme="minorHAnsi"/>
          <w:b/>
          <w:caps/>
        </w:rPr>
        <w:t>Day 1:</w:t>
      </w:r>
    </w:p>
    <w:p w:rsidR="00C1609E" w:rsidRDefault="00C1609E" w:rsidP="00C1609E">
      <w:pPr>
        <w:rPr>
          <w:b/>
        </w:rPr>
      </w:pPr>
      <w:r w:rsidRPr="00C1609E">
        <w:rPr>
          <w:b/>
        </w:rPr>
        <w:t>Session 1</w:t>
      </w:r>
      <w:r w:rsidR="00411154">
        <w:rPr>
          <w:b/>
        </w:rPr>
        <w:t xml:space="preserve">-3: </w:t>
      </w:r>
      <w:r w:rsidRPr="00C1609E">
        <w:rPr>
          <w:b/>
        </w:rPr>
        <w:t xml:space="preserve"> </w:t>
      </w:r>
      <w:r w:rsidR="00555AB6">
        <w:rPr>
          <w:b/>
        </w:rPr>
        <w:t xml:space="preserve">Registration and Introduction </w:t>
      </w:r>
    </w:p>
    <w:p w:rsidR="00411154" w:rsidRDefault="00411154" w:rsidP="00C1609E">
      <w:pPr>
        <w:rPr>
          <w:b/>
        </w:rPr>
      </w:pPr>
      <w:r>
        <w:rPr>
          <w:b/>
        </w:rPr>
        <w:t>Process:</w:t>
      </w:r>
    </w:p>
    <w:p w:rsidR="00411154" w:rsidRPr="00411154" w:rsidRDefault="005035B8" w:rsidP="00C1609E">
      <w:r>
        <w:t>After registration of D</w:t>
      </w:r>
      <w:r w:rsidR="00411154">
        <w:t>WS for OSH training</w:t>
      </w:r>
      <w:r w:rsidR="00B92E2B">
        <w:t xml:space="preserve">, facilitator introduced </w:t>
      </w:r>
      <w:r>
        <w:t>herself. Facilitator divided DWs in two five groups and asked them to introduces each othe</w:t>
      </w:r>
      <w:r w:rsidR="00755432">
        <w:t>r with one weakness</w:t>
      </w:r>
      <w:r>
        <w:t>. D</w:t>
      </w:r>
      <w:r w:rsidR="00FA53CE">
        <w:t xml:space="preserve">Ws </w:t>
      </w:r>
      <w:r w:rsidR="000D505B">
        <w:t>introduced themselves one by one. They shared their name, work experience</w:t>
      </w:r>
      <w:r w:rsidR="00755432">
        <w:t>, weakness</w:t>
      </w:r>
      <w:r w:rsidR="000D505B">
        <w:t xml:space="preserve"> and scope of work. </w:t>
      </w:r>
      <w:r w:rsidR="002B00B8">
        <w:t>Facilitat</w:t>
      </w:r>
      <w:r w:rsidR="00755432">
        <w:t>or distributed pre-test among D</w:t>
      </w:r>
      <w:r w:rsidR="002B00B8">
        <w:t xml:space="preserve">Ws. </w:t>
      </w:r>
    </w:p>
    <w:p w:rsidR="00D06481" w:rsidRDefault="00D06481" w:rsidP="00C1609E">
      <w:pPr>
        <w:rPr>
          <w:b/>
        </w:rPr>
      </w:pPr>
    </w:p>
    <w:p w:rsidR="00D06481" w:rsidRDefault="00D06481" w:rsidP="00C1609E">
      <w:pPr>
        <w:rPr>
          <w:b/>
        </w:rPr>
      </w:pPr>
    </w:p>
    <w:p w:rsidR="00C1609E" w:rsidRDefault="00C1609E" w:rsidP="00C1609E">
      <w:pPr>
        <w:rPr>
          <w:b/>
        </w:rPr>
      </w:pPr>
      <w:r w:rsidRPr="00C1609E">
        <w:rPr>
          <w:b/>
        </w:rPr>
        <w:t>SESSION 4: Training Objectives:</w:t>
      </w:r>
    </w:p>
    <w:p w:rsidR="00D06481" w:rsidRDefault="00D06481" w:rsidP="00C1609E">
      <w:pPr>
        <w:rPr>
          <w:b/>
        </w:rPr>
      </w:pPr>
      <w:r>
        <w:rPr>
          <w:b/>
        </w:rPr>
        <w:t>Process:</w:t>
      </w:r>
    </w:p>
    <w:p w:rsidR="00D06481" w:rsidRPr="00B64D9C" w:rsidRDefault="009E27F1" w:rsidP="00C1609E">
      <w:r w:rsidRPr="009E27F1">
        <w:rPr>
          <w:noProof/>
        </w:rPr>
        <w:drawing>
          <wp:anchor distT="0" distB="0" distL="114300" distR="114300" simplePos="0" relativeHeight="251657216" behindDoc="1" locked="0" layoutInCell="1" allowOverlap="1">
            <wp:simplePos x="0" y="0"/>
            <wp:positionH relativeFrom="column">
              <wp:posOffset>3676650</wp:posOffset>
            </wp:positionH>
            <wp:positionV relativeFrom="paragraph">
              <wp:posOffset>488950</wp:posOffset>
            </wp:positionV>
            <wp:extent cx="2143125" cy="1606550"/>
            <wp:effectExtent l="0" t="0" r="0" b="0"/>
            <wp:wrapTight wrapText="bothSides">
              <wp:wrapPolygon edited="0">
                <wp:start x="0" y="0"/>
                <wp:lineTo x="0" y="21258"/>
                <wp:lineTo x="21504" y="21258"/>
                <wp:lineTo x="21504" y="0"/>
                <wp:lineTo x="0" y="0"/>
              </wp:wrapPolygon>
            </wp:wrapTight>
            <wp:docPr id="20" name="Picture 20" descr="C:\Users\User\AppData\Local\Temp\Temp1_attachments (1).zip\IMG202102091250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Temp\Temp1_attachments (1).zip\IMG20210209125054.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43125" cy="1606550"/>
                    </a:xfrm>
                    <a:prstGeom prst="rect">
                      <a:avLst/>
                    </a:prstGeom>
                    <a:noFill/>
                    <a:ln>
                      <a:noFill/>
                    </a:ln>
                  </pic:spPr>
                </pic:pic>
              </a:graphicData>
            </a:graphic>
            <wp14:sizeRelH relativeFrom="page">
              <wp14:pctWidth>0</wp14:pctWidth>
            </wp14:sizeRelH>
            <wp14:sizeRelV relativeFrom="page">
              <wp14:pctHeight>0</wp14:pctHeight>
            </wp14:sizeRelV>
          </wp:anchor>
        </w:drawing>
      </w:r>
      <w:r w:rsidR="00D06481" w:rsidRPr="00D06481">
        <w:t xml:space="preserve">Facilitator </w:t>
      </w:r>
      <w:r w:rsidR="00D06481">
        <w:t xml:space="preserve">gave a detail lecture on objective of training. She said </w:t>
      </w:r>
      <w:r w:rsidR="00B64D9C">
        <w:t>that</w:t>
      </w:r>
      <w:r w:rsidR="00B64D9C" w:rsidRPr="00B64D9C">
        <w:t xml:space="preserve"> training workshop is to increase the OHS knowledge and skills of the participants and their organizations</w:t>
      </w:r>
      <w:r w:rsidR="00B64D9C">
        <w:t xml:space="preserve">. It </w:t>
      </w:r>
      <w:r w:rsidR="00B64D9C" w:rsidRPr="00B64D9C">
        <w:t xml:space="preserve">would facilitate the spread of OHS information, skills, and culture to other workers in their community. </w:t>
      </w:r>
      <w:r w:rsidR="00B64D9C">
        <w:t>Training workshop</w:t>
      </w:r>
      <w:r w:rsidR="00B64D9C" w:rsidRPr="00B64D9C">
        <w:t xml:space="preserve"> designed to inform, promote, advance, and build capacity for occupational health and safety (OHS) in economically developing countries.</w:t>
      </w:r>
      <w:r w:rsidR="00755432">
        <w:t xml:space="preserve">  </w:t>
      </w:r>
    </w:p>
    <w:p w:rsidR="00C1609E" w:rsidRPr="00C1609E" w:rsidRDefault="00C1609E" w:rsidP="00C1609E">
      <w:pPr>
        <w:rPr>
          <w:b/>
        </w:rPr>
      </w:pPr>
      <w:r w:rsidRPr="00C1609E">
        <w:rPr>
          <w:b/>
        </w:rPr>
        <w:t>SESSION 5:</w:t>
      </w:r>
    </w:p>
    <w:p w:rsidR="00C1609E" w:rsidRDefault="00C1609E" w:rsidP="00C1609E">
      <w:pPr>
        <w:rPr>
          <w:rFonts w:eastAsia="Times New Roman" w:cstheme="minorHAnsi"/>
          <w:b/>
          <w:bCs/>
          <w:color w:val="000000" w:themeColor="text1"/>
        </w:rPr>
      </w:pPr>
      <w:r w:rsidRPr="00C1609E">
        <w:rPr>
          <w:rFonts w:eastAsia="Times New Roman" w:cstheme="minorHAnsi"/>
          <w:b/>
          <w:bCs/>
          <w:color w:val="000000" w:themeColor="text1"/>
        </w:rPr>
        <w:t>Occupational Safety,</w:t>
      </w:r>
      <w:r>
        <w:rPr>
          <w:rFonts w:eastAsia="Times New Roman" w:cstheme="minorHAnsi"/>
          <w:b/>
          <w:bCs/>
          <w:color w:val="000000" w:themeColor="text1"/>
        </w:rPr>
        <w:t xml:space="preserve"> Health and </w:t>
      </w:r>
      <w:r w:rsidR="00B64D9C">
        <w:rPr>
          <w:rFonts w:eastAsia="Times New Roman" w:cstheme="minorHAnsi"/>
          <w:b/>
          <w:bCs/>
          <w:color w:val="000000" w:themeColor="text1"/>
        </w:rPr>
        <w:t>Rights:</w:t>
      </w:r>
    </w:p>
    <w:p w:rsidR="004E660F" w:rsidRDefault="004E660F" w:rsidP="00C1609E">
      <w:pPr>
        <w:rPr>
          <w:rFonts w:eastAsia="Times New Roman" w:cstheme="minorHAnsi"/>
          <w:b/>
          <w:bCs/>
          <w:color w:val="000000" w:themeColor="text1"/>
        </w:rPr>
      </w:pPr>
      <w:r>
        <w:rPr>
          <w:rFonts w:eastAsia="Times New Roman" w:cstheme="minorHAnsi"/>
          <w:b/>
          <w:bCs/>
          <w:color w:val="000000" w:themeColor="text1"/>
        </w:rPr>
        <w:t>Process:</w:t>
      </w:r>
    </w:p>
    <w:p w:rsidR="00B64D9C" w:rsidRPr="00DE312C" w:rsidRDefault="004E660F" w:rsidP="00C1609E">
      <w:pPr>
        <w:rPr>
          <w:rFonts w:eastAsia="Times New Roman" w:cstheme="minorHAnsi"/>
          <w:bCs/>
          <w:color w:val="000000" w:themeColor="text1"/>
        </w:rPr>
      </w:pPr>
      <w:r>
        <w:rPr>
          <w:rFonts w:eastAsia="Times New Roman" w:cstheme="minorHAnsi"/>
          <w:bCs/>
          <w:color w:val="000000" w:themeColor="text1"/>
        </w:rPr>
        <w:t xml:space="preserve">Facilitator gave the complete lecture what is </w:t>
      </w:r>
      <w:r w:rsidR="00B01CAE">
        <w:rPr>
          <w:rFonts w:eastAsia="Times New Roman" w:cstheme="minorHAnsi"/>
          <w:bCs/>
          <w:color w:val="000000" w:themeColor="text1"/>
        </w:rPr>
        <w:t>occupational</w:t>
      </w:r>
      <w:r>
        <w:rPr>
          <w:rFonts w:eastAsia="Times New Roman" w:cstheme="minorHAnsi"/>
          <w:bCs/>
          <w:color w:val="000000" w:themeColor="text1"/>
        </w:rPr>
        <w:t xml:space="preserve"> safety</w:t>
      </w:r>
      <w:r w:rsidR="00B01CAE">
        <w:rPr>
          <w:rFonts w:eastAsia="Times New Roman" w:cstheme="minorHAnsi"/>
          <w:bCs/>
          <w:color w:val="000000" w:themeColor="text1"/>
        </w:rPr>
        <w:t xml:space="preserve">, health and rights. </w:t>
      </w:r>
      <w:r w:rsidR="00755432">
        <w:rPr>
          <w:rFonts w:eastAsia="Times New Roman" w:cstheme="minorHAnsi"/>
          <w:bCs/>
          <w:color w:val="000000" w:themeColor="text1"/>
        </w:rPr>
        <w:t xml:space="preserve">She divided OSH in three different means. Occupation, Safety, Rights and Health. She said it is stated duty to provide basic health facilities to their citizens. And as an employer it is his/her duty to provide occupational safety to their employees. It is employee rights to avail better health as well as occupational safety from their employers. </w:t>
      </w:r>
    </w:p>
    <w:p w:rsidR="004502D3" w:rsidRDefault="004502D3" w:rsidP="004502D3">
      <w:pPr>
        <w:rPr>
          <w:rFonts w:eastAsia="Times New Roman" w:cstheme="minorHAnsi"/>
          <w:b/>
          <w:bCs/>
          <w:color w:val="000000" w:themeColor="text1"/>
        </w:rPr>
      </w:pPr>
      <w:r>
        <w:rPr>
          <w:rFonts w:eastAsia="Times New Roman" w:cstheme="minorHAnsi"/>
          <w:b/>
          <w:bCs/>
          <w:color w:val="000000" w:themeColor="text1"/>
        </w:rPr>
        <w:t xml:space="preserve">SESSION 6: </w:t>
      </w:r>
      <w:r w:rsidRPr="004502D3">
        <w:rPr>
          <w:rFonts w:eastAsia="Times New Roman" w:cstheme="minorHAnsi"/>
          <w:b/>
          <w:bCs/>
          <w:color w:val="000000" w:themeColor="text1"/>
        </w:rPr>
        <w:t>What is health rights?</w:t>
      </w:r>
      <w:r>
        <w:rPr>
          <w:rFonts w:eastAsia="Times New Roman" w:cstheme="minorHAnsi"/>
          <w:b/>
          <w:bCs/>
          <w:color w:val="000000" w:themeColor="text1"/>
        </w:rPr>
        <w:t xml:space="preserve"> And </w:t>
      </w:r>
      <w:r w:rsidRPr="004502D3">
        <w:rPr>
          <w:rFonts w:eastAsia="Times New Roman" w:cstheme="minorHAnsi"/>
          <w:b/>
          <w:bCs/>
          <w:color w:val="000000" w:themeColor="text1"/>
        </w:rPr>
        <w:t>hygiene and health rights for workers</w:t>
      </w:r>
    </w:p>
    <w:p w:rsidR="0094180D" w:rsidRDefault="0094180D" w:rsidP="004502D3">
      <w:pPr>
        <w:rPr>
          <w:rFonts w:eastAsia="Times New Roman" w:cstheme="minorHAnsi"/>
          <w:b/>
          <w:bCs/>
          <w:color w:val="000000" w:themeColor="text1"/>
        </w:rPr>
      </w:pPr>
      <w:r>
        <w:rPr>
          <w:rFonts w:eastAsia="Times New Roman" w:cstheme="minorHAnsi"/>
          <w:b/>
          <w:bCs/>
          <w:color w:val="000000" w:themeColor="text1"/>
        </w:rPr>
        <w:t>Process:</w:t>
      </w:r>
    </w:p>
    <w:p w:rsidR="006B4885" w:rsidRPr="006B4885" w:rsidRDefault="00253AAE" w:rsidP="006B4885">
      <w:pPr>
        <w:rPr>
          <w:rFonts w:eastAsia="Times New Roman" w:cstheme="minorHAnsi"/>
          <w:bCs/>
          <w:color w:val="000000" w:themeColor="text1"/>
        </w:rPr>
      </w:pPr>
      <w:r>
        <w:rPr>
          <w:rFonts w:eastAsia="Times New Roman" w:cstheme="minorHAnsi"/>
          <w:bCs/>
          <w:noProof/>
          <w:color w:val="000000" w:themeColor="text1"/>
        </w:rPr>
        <w:drawing>
          <wp:anchor distT="0" distB="0" distL="114300" distR="114300" simplePos="0" relativeHeight="251652096" behindDoc="1" locked="0" layoutInCell="1" allowOverlap="1">
            <wp:simplePos x="0" y="0"/>
            <wp:positionH relativeFrom="column">
              <wp:posOffset>4133850</wp:posOffset>
            </wp:positionH>
            <wp:positionV relativeFrom="paragraph">
              <wp:posOffset>8890</wp:posOffset>
            </wp:positionV>
            <wp:extent cx="1771015" cy="1692910"/>
            <wp:effectExtent l="0" t="0" r="0" b="0"/>
            <wp:wrapTight wrapText="bothSides">
              <wp:wrapPolygon edited="0">
                <wp:start x="0" y="0"/>
                <wp:lineTo x="0" y="21389"/>
                <wp:lineTo x="465" y="21389"/>
                <wp:lineTo x="21143" y="20660"/>
                <wp:lineTo x="5112" y="19445"/>
                <wp:lineTo x="9294" y="19445"/>
                <wp:lineTo x="19981" y="16528"/>
                <wp:lineTo x="19981" y="15556"/>
                <wp:lineTo x="21143" y="11424"/>
                <wp:lineTo x="19749" y="8750"/>
                <wp:lineTo x="18820" y="7778"/>
                <wp:lineTo x="19749" y="6077"/>
                <wp:lineTo x="19284" y="4861"/>
                <wp:lineTo x="17193" y="3889"/>
                <wp:lineTo x="17658" y="486"/>
                <wp:lineTo x="16032" y="243"/>
                <wp:lineTo x="69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71015" cy="1692910"/>
                    </a:xfrm>
                    <a:prstGeom prst="rect">
                      <a:avLst/>
                    </a:prstGeom>
                    <a:noFill/>
                  </pic:spPr>
                </pic:pic>
              </a:graphicData>
            </a:graphic>
            <wp14:sizeRelH relativeFrom="page">
              <wp14:pctWidth>0</wp14:pctWidth>
            </wp14:sizeRelH>
            <wp14:sizeRelV relativeFrom="page">
              <wp14:pctHeight>0</wp14:pctHeight>
            </wp14:sizeRelV>
          </wp:anchor>
        </w:drawing>
      </w:r>
      <w:r w:rsidR="002A395B" w:rsidRPr="006B4885">
        <w:rPr>
          <w:rFonts w:eastAsia="Times New Roman" w:cstheme="minorHAnsi"/>
          <w:bCs/>
          <w:color w:val="000000" w:themeColor="text1"/>
        </w:rPr>
        <w:t xml:space="preserve">She explained that </w:t>
      </w:r>
      <w:r w:rsidR="006B4885" w:rsidRPr="006B4885">
        <w:rPr>
          <w:rFonts w:eastAsia="Times New Roman" w:cstheme="minorHAnsi"/>
          <w:bCs/>
          <w:color w:val="000000" w:themeColor="text1"/>
        </w:rPr>
        <w:t xml:space="preserve">occupational safety, is a multidisciplinary field concerned with the safety, health, and welfare of people at occupation. </w:t>
      </w:r>
    </w:p>
    <w:p w:rsidR="006B4885" w:rsidRPr="00DE312C" w:rsidRDefault="006B4885" w:rsidP="00DE312C">
      <w:pPr>
        <w:rPr>
          <w:rFonts w:eastAsia="Times New Roman" w:cstheme="minorHAnsi"/>
          <w:bCs/>
          <w:color w:val="000000" w:themeColor="text1"/>
        </w:rPr>
      </w:pPr>
      <w:r w:rsidRPr="006B4885">
        <w:rPr>
          <w:rFonts w:eastAsia="Times New Roman" w:cstheme="minorHAnsi"/>
          <w:bCs/>
          <w:color w:val="000000" w:themeColor="text1"/>
        </w:rPr>
        <w:t>The goal of an occupational safety and health program is to foster a safe and healthy occupational environment. OSH also protects all the general public who may be affected by the occupational environment. In common-law jurisdictions, employers have a common law duty to take reasonable care of the safety of their employees</w:t>
      </w:r>
      <w:r>
        <w:rPr>
          <w:rFonts w:eastAsia="Times New Roman" w:cstheme="minorHAnsi"/>
          <w:bCs/>
          <w:color w:val="000000" w:themeColor="text1"/>
        </w:rPr>
        <w:t>.</w:t>
      </w:r>
      <w:r w:rsidR="00253AAE">
        <w:rPr>
          <w:rFonts w:eastAsia="Times New Roman" w:cstheme="minorHAnsi"/>
          <w:bCs/>
          <w:color w:val="000000" w:themeColor="text1"/>
        </w:rPr>
        <w:t xml:space="preserve"> It was explained that provide pollution free atmosphere to workers for their health. </w:t>
      </w:r>
    </w:p>
    <w:p w:rsidR="006B4885" w:rsidRDefault="006B4885" w:rsidP="007664D1">
      <w:pPr>
        <w:spacing w:after="0"/>
        <w:rPr>
          <w:rFonts w:cstheme="minorHAnsi"/>
          <w:b/>
          <w:caps/>
        </w:rPr>
      </w:pPr>
    </w:p>
    <w:p w:rsidR="009E27F1" w:rsidRDefault="009E27F1" w:rsidP="007664D1">
      <w:pPr>
        <w:spacing w:after="0"/>
        <w:rPr>
          <w:rFonts w:cstheme="minorHAnsi"/>
          <w:b/>
          <w:caps/>
        </w:rPr>
      </w:pPr>
    </w:p>
    <w:p w:rsidR="009E27F1" w:rsidRDefault="009E27F1" w:rsidP="007664D1">
      <w:pPr>
        <w:spacing w:after="0"/>
        <w:rPr>
          <w:rFonts w:cstheme="minorHAnsi"/>
          <w:b/>
          <w:caps/>
        </w:rPr>
      </w:pPr>
    </w:p>
    <w:p w:rsidR="009E27F1" w:rsidRDefault="009E27F1" w:rsidP="007664D1">
      <w:pPr>
        <w:spacing w:after="0"/>
        <w:rPr>
          <w:rFonts w:cstheme="minorHAnsi"/>
          <w:b/>
          <w:caps/>
        </w:rPr>
      </w:pPr>
    </w:p>
    <w:p w:rsidR="009E27F1" w:rsidRDefault="009E27F1" w:rsidP="007664D1">
      <w:pPr>
        <w:spacing w:after="0"/>
        <w:rPr>
          <w:rFonts w:cstheme="minorHAnsi"/>
          <w:b/>
          <w:caps/>
        </w:rPr>
      </w:pPr>
    </w:p>
    <w:p w:rsidR="00D87382" w:rsidRDefault="00C86F52" w:rsidP="007664D1">
      <w:pPr>
        <w:spacing w:after="0"/>
        <w:rPr>
          <w:rFonts w:cstheme="minorHAnsi"/>
          <w:b/>
          <w:caps/>
        </w:rPr>
      </w:pPr>
      <w:r>
        <w:rPr>
          <w:rFonts w:cstheme="minorHAnsi"/>
          <w:b/>
          <w:caps/>
        </w:rPr>
        <w:t>DAY 2:</w:t>
      </w:r>
    </w:p>
    <w:p w:rsidR="00C86F52" w:rsidRDefault="00C86F52" w:rsidP="007664D1">
      <w:pPr>
        <w:spacing w:after="0"/>
        <w:rPr>
          <w:rFonts w:cstheme="minorHAnsi"/>
          <w:b/>
          <w:caps/>
        </w:rPr>
      </w:pPr>
    </w:p>
    <w:p w:rsidR="00C86F52" w:rsidRDefault="00C86F52" w:rsidP="00C86F52">
      <w:pPr>
        <w:rPr>
          <w:b/>
        </w:rPr>
      </w:pPr>
      <w:r w:rsidRPr="00B64D9C">
        <w:rPr>
          <w:b/>
        </w:rPr>
        <w:t>Session 1: Recap</w:t>
      </w:r>
      <w:r w:rsidR="006B4885" w:rsidRPr="006B4885">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B64D9C" w:rsidRDefault="00B64D9C" w:rsidP="00C86F52">
      <w:pPr>
        <w:rPr>
          <w:b/>
        </w:rPr>
      </w:pPr>
      <w:r>
        <w:rPr>
          <w:b/>
        </w:rPr>
        <w:t>Process:</w:t>
      </w:r>
    </w:p>
    <w:p w:rsidR="00B64D9C" w:rsidRPr="00B64D9C" w:rsidRDefault="00B64D9C" w:rsidP="00C86F52">
      <w:r>
        <w:t xml:space="preserve">After registration </w:t>
      </w:r>
      <w:r w:rsidR="0094180D">
        <w:t xml:space="preserve">Co-facilitator recap the day first. Most of the participants were well aware about occupational safety and health and training objectives of trainings and OSH rights. </w:t>
      </w:r>
    </w:p>
    <w:p w:rsidR="00C86F52" w:rsidRPr="006B4885" w:rsidRDefault="00C86F52" w:rsidP="00C86F52">
      <w:pPr>
        <w:rPr>
          <w:b/>
          <w:bCs/>
        </w:rPr>
      </w:pPr>
      <w:r w:rsidRPr="006B4885">
        <w:rPr>
          <w:b/>
        </w:rPr>
        <w:t xml:space="preserve">SESSION 2: </w:t>
      </w:r>
      <w:r w:rsidRPr="006B4885">
        <w:rPr>
          <w:b/>
          <w:bCs/>
        </w:rPr>
        <w:t>Importance of occupational and safety Health for workers</w:t>
      </w:r>
      <w:r w:rsidR="006B4885" w:rsidRPr="006B4885">
        <w:rPr>
          <w:b/>
          <w:bCs/>
        </w:rPr>
        <w:t>:</w:t>
      </w:r>
      <w:r w:rsidR="00D461D6" w:rsidRPr="00D461D6">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D461D6" w:rsidRPr="00D461D6">
        <w:rPr>
          <w:b/>
          <w:bCs/>
          <w:noProof/>
        </w:rPr>
        <w:drawing>
          <wp:anchor distT="0" distB="0" distL="114300" distR="114300" simplePos="0" relativeHeight="251661312" behindDoc="1" locked="0" layoutInCell="1" allowOverlap="1">
            <wp:simplePos x="0" y="0"/>
            <wp:positionH relativeFrom="column">
              <wp:posOffset>4057650</wp:posOffset>
            </wp:positionH>
            <wp:positionV relativeFrom="paragraph">
              <wp:posOffset>-1270</wp:posOffset>
            </wp:positionV>
            <wp:extent cx="1685290" cy="1895475"/>
            <wp:effectExtent l="0" t="0" r="0" b="0"/>
            <wp:wrapTight wrapText="bothSides">
              <wp:wrapPolygon edited="0">
                <wp:start x="0" y="0"/>
                <wp:lineTo x="0" y="21491"/>
                <wp:lineTo x="21242" y="21491"/>
                <wp:lineTo x="21242" y="0"/>
                <wp:lineTo x="0" y="0"/>
              </wp:wrapPolygon>
            </wp:wrapTight>
            <wp:docPr id="13" name="Picture 13" descr="C:\Users\User\AppData\Local\Temp\Temp1_attachments (2).zip\IMG20210209124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AppData\Local\Temp\Temp1_attachments (2).zip\IMG20210209124107.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85290" cy="1895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B4885" w:rsidRDefault="006B4885" w:rsidP="00C86F52">
      <w:pP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r w:rsidRPr="006B4885">
        <w:rPr>
          <w:b/>
          <w:bCs/>
        </w:rPr>
        <w:t>Process:</w:t>
      </w:r>
      <w:r w:rsidRPr="006B4885">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E66BAF" w:rsidRPr="00D943C3" w:rsidRDefault="00E66BAF" w:rsidP="00C86F52">
      <w:pPr>
        <w:rPr>
          <w:bCs/>
        </w:rPr>
      </w:pPr>
      <w:r w:rsidRPr="00D943C3">
        <w:rPr>
          <w:bCs/>
        </w:rPr>
        <w:t>Facilitator explained why OSH is important and we are organized this training. She gave a detail lecture on importance of OSH. She said the whole objective of Occupational Safety and Health is to prevent diseases, injuries, and deaths that are due to working condi</w:t>
      </w:r>
      <w:r w:rsidR="00D943C3" w:rsidRPr="00D943C3">
        <w:rPr>
          <w:bCs/>
        </w:rPr>
        <w:t>tions; no one should have to sue</w:t>
      </w:r>
      <w:r w:rsidRPr="00D943C3">
        <w:rPr>
          <w:bCs/>
        </w:rPr>
        <w:t xml:space="preserve"> a job related injury or disease because of their employment. Significant changes are constantly occurring in the workplace for example: Longer working hours.</w:t>
      </w:r>
      <w:r w:rsidR="00253AAE" w:rsidRPr="00253AAE">
        <w:rPr>
          <w:bCs/>
        </w:rPr>
        <w:t xml:space="preserve"> Practice Effective Housekeeping: Maintain a clean and organized workplace environment. </w:t>
      </w:r>
      <w:r w:rsidR="00253AAE">
        <w:rPr>
          <w:bCs/>
        </w:rPr>
        <w:t>She said make OSH</w:t>
      </w:r>
      <w:r w:rsidR="00253AAE" w:rsidRPr="00253AAE">
        <w:rPr>
          <w:bCs/>
        </w:rPr>
        <w:t xml:space="preserve"> an ongoing project that everyone is involved </w:t>
      </w:r>
      <w:r w:rsidR="00253AAE">
        <w:rPr>
          <w:bCs/>
        </w:rPr>
        <w:t xml:space="preserve">in and </w:t>
      </w:r>
      <w:r w:rsidR="00A445F8">
        <w:rPr>
          <w:bCs/>
        </w:rPr>
        <w:t xml:space="preserve">keep </w:t>
      </w:r>
      <w:r w:rsidR="00A445F8" w:rsidRPr="00253AAE">
        <w:rPr>
          <w:bCs/>
        </w:rPr>
        <w:t>tips</w:t>
      </w:r>
      <w:r w:rsidR="00253AAE" w:rsidRPr="00253AAE">
        <w:rPr>
          <w:bCs/>
        </w:rPr>
        <w:t xml:space="preserve"> in mind: Prevent trips, slips and falls by keeping all floors clean and dry. Eliminate fire hazards by removing combustible materials and storing flammable materials away from sources of ignition. Control dust accumulation.</w:t>
      </w:r>
    </w:p>
    <w:p w:rsidR="00C86F52" w:rsidRDefault="00C86F52" w:rsidP="004502D3">
      <w:pPr>
        <w:rPr>
          <w:b/>
          <w:bCs/>
        </w:rPr>
      </w:pPr>
      <w:r w:rsidRPr="00D943C3">
        <w:rPr>
          <w:b/>
          <w:bCs/>
        </w:rPr>
        <w:t xml:space="preserve">SESSION 3: </w:t>
      </w:r>
      <w:r w:rsidR="004502D3" w:rsidRPr="00D943C3">
        <w:rPr>
          <w:b/>
          <w:bCs/>
        </w:rPr>
        <w:t>Safety measures of OSH</w:t>
      </w:r>
    </w:p>
    <w:p w:rsidR="00D943C3" w:rsidRDefault="00D943C3" w:rsidP="004502D3">
      <w:pPr>
        <w:rPr>
          <w:b/>
          <w:bCs/>
        </w:rPr>
      </w:pPr>
      <w:r>
        <w:rPr>
          <w:b/>
          <w:bCs/>
        </w:rPr>
        <w:t xml:space="preserve">Process: </w:t>
      </w:r>
    </w:p>
    <w:p w:rsidR="000F053C" w:rsidRPr="000F053C" w:rsidRDefault="00D943C3" w:rsidP="000F053C">
      <w:pPr>
        <w:rPr>
          <w:bCs/>
        </w:rPr>
      </w:pPr>
      <w:r>
        <w:rPr>
          <w:bCs/>
        </w:rPr>
        <w:t xml:space="preserve">Facilitator explained safety measures one by one in detail. </w:t>
      </w:r>
      <w:r w:rsidR="000F053C" w:rsidRPr="000F053C">
        <w:rPr>
          <w:bCs/>
        </w:rPr>
        <w:t>Workplace safety is an important part of any job and requires that everyone in the company adhere to the safety guidelines and policies in place. Carefully following appropriate safety guidelines can go a long way toward preventing workplace injuries. Here are some ways you ca</w:t>
      </w:r>
      <w:r w:rsidR="000F053C">
        <w:rPr>
          <w:bCs/>
        </w:rPr>
        <w:t>n work to stay safe on the job.</w:t>
      </w:r>
    </w:p>
    <w:p w:rsidR="000F053C" w:rsidRPr="000F053C" w:rsidRDefault="000F053C" w:rsidP="000F053C">
      <w:pPr>
        <w:rPr>
          <w:bCs/>
        </w:rPr>
      </w:pPr>
      <w:r>
        <w:rPr>
          <w:bCs/>
        </w:rPr>
        <w:t>Be Aware</w:t>
      </w:r>
    </w:p>
    <w:p w:rsidR="000F053C" w:rsidRDefault="000F053C" w:rsidP="000F053C">
      <w:pPr>
        <w:rPr>
          <w:bCs/>
        </w:rPr>
      </w:pPr>
      <w:r w:rsidRPr="000F053C">
        <w:rPr>
          <w:bCs/>
        </w:rPr>
        <w:t xml:space="preserve">Always be alert to what’s happening in your surroundings; remember that your safety is your responsibility. Understand the particular hazards related to your job or workplace, and keep clear of potentially hazardous areas or situations. </w:t>
      </w:r>
    </w:p>
    <w:p w:rsidR="000F053C" w:rsidRPr="000F053C" w:rsidRDefault="000F053C" w:rsidP="000F053C">
      <w:pPr>
        <w:rPr>
          <w:bCs/>
        </w:rPr>
      </w:pPr>
      <w:r>
        <w:rPr>
          <w:bCs/>
        </w:rPr>
        <w:t>Maintain Correct Posture</w:t>
      </w:r>
    </w:p>
    <w:p w:rsidR="000F053C" w:rsidRPr="000F053C" w:rsidRDefault="000F053C" w:rsidP="000F053C">
      <w:pPr>
        <w:rPr>
          <w:bCs/>
        </w:rPr>
      </w:pPr>
      <w:r w:rsidRPr="000F053C">
        <w:rPr>
          <w:bCs/>
        </w:rPr>
        <w:t>Use correct posture to protect your back while at work.. The following tips provide infor</w:t>
      </w:r>
      <w:r>
        <w:rPr>
          <w:bCs/>
        </w:rPr>
        <w:t>mation about lifting correctly:</w:t>
      </w:r>
    </w:p>
    <w:p w:rsidR="000F053C" w:rsidRPr="000F053C" w:rsidRDefault="000F053C" w:rsidP="000F053C">
      <w:pPr>
        <w:pStyle w:val="ListParagraph"/>
        <w:numPr>
          <w:ilvl w:val="0"/>
          <w:numId w:val="18"/>
        </w:numPr>
        <w:rPr>
          <w:bCs/>
        </w:rPr>
      </w:pPr>
      <w:r w:rsidRPr="000F053C">
        <w:rPr>
          <w:bCs/>
        </w:rPr>
        <w:lastRenderedPageBreak/>
        <w:t>Use both hands to lift or carry a heavy object.</w:t>
      </w:r>
    </w:p>
    <w:p w:rsidR="000F053C" w:rsidRPr="000F053C" w:rsidRDefault="000F053C" w:rsidP="000F053C">
      <w:pPr>
        <w:pStyle w:val="ListParagraph"/>
        <w:numPr>
          <w:ilvl w:val="0"/>
          <w:numId w:val="18"/>
        </w:numPr>
        <w:rPr>
          <w:bCs/>
        </w:rPr>
      </w:pPr>
      <w:r w:rsidRPr="000F053C">
        <w:rPr>
          <w:bCs/>
        </w:rPr>
        <w:t>Adopt a proper lifting stance by putting the strain on your legs, keeping your back straight and not bending at the waist.</w:t>
      </w:r>
    </w:p>
    <w:p w:rsidR="000F053C" w:rsidRPr="000F053C" w:rsidRDefault="000F053C" w:rsidP="000F053C">
      <w:pPr>
        <w:pStyle w:val="ListParagraph"/>
        <w:numPr>
          <w:ilvl w:val="0"/>
          <w:numId w:val="18"/>
        </w:numPr>
        <w:rPr>
          <w:bCs/>
        </w:rPr>
      </w:pPr>
      <w:r w:rsidRPr="000F053C">
        <w:rPr>
          <w:bCs/>
        </w:rPr>
        <w:t>Wear a back brace for heavy work.</w:t>
      </w:r>
    </w:p>
    <w:p w:rsidR="000F053C" w:rsidRPr="000F053C" w:rsidRDefault="000F053C" w:rsidP="000F053C">
      <w:pPr>
        <w:pStyle w:val="ListParagraph"/>
        <w:numPr>
          <w:ilvl w:val="0"/>
          <w:numId w:val="18"/>
        </w:numPr>
        <w:rPr>
          <w:bCs/>
        </w:rPr>
      </w:pPr>
      <w:r w:rsidRPr="000F053C">
        <w:rPr>
          <w:bCs/>
        </w:rPr>
        <w:t>Test the weight before picking up the item.</w:t>
      </w:r>
    </w:p>
    <w:p w:rsidR="000F053C" w:rsidRPr="000F053C" w:rsidRDefault="000F053C" w:rsidP="000F053C">
      <w:pPr>
        <w:pStyle w:val="ListParagraph"/>
        <w:numPr>
          <w:ilvl w:val="0"/>
          <w:numId w:val="18"/>
        </w:numPr>
        <w:rPr>
          <w:bCs/>
        </w:rPr>
      </w:pPr>
      <w:r w:rsidRPr="000F053C">
        <w:rPr>
          <w:bCs/>
        </w:rPr>
        <w:t>Lift items smoothly and slowly.</w:t>
      </w:r>
    </w:p>
    <w:p w:rsidR="000F053C" w:rsidRPr="000F053C" w:rsidRDefault="00197B1D" w:rsidP="000F053C">
      <w:pPr>
        <w:pStyle w:val="ListParagraph"/>
        <w:numPr>
          <w:ilvl w:val="0"/>
          <w:numId w:val="18"/>
        </w:numPr>
        <w:rPr>
          <w:bCs/>
        </w:rPr>
      </w:pPr>
      <w:r w:rsidRPr="006769C2">
        <w:rPr>
          <w:bCs/>
          <w:noProof/>
        </w:rPr>
        <w:drawing>
          <wp:anchor distT="0" distB="0" distL="114300" distR="114300" simplePos="0" relativeHeight="251663872" behindDoc="1" locked="0" layoutInCell="1" allowOverlap="1">
            <wp:simplePos x="0" y="0"/>
            <wp:positionH relativeFrom="column">
              <wp:posOffset>3362325</wp:posOffset>
            </wp:positionH>
            <wp:positionV relativeFrom="paragraph">
              <wp:posOffset>5715</wp:posOffset>
            </wp:positionV>
            <wp:extent cx="2576830" cy="1932305"/>
            <wp:effectExtent l="0" t="0" r="0" b="0"/>
            <wp:wrapTight wrapText="bothSides">
              <wp:wrapPolygon edited="0">
                <wp:start x="0" y="0"/>
                <wp:lineTo x="0" y="21295"/>
                <wp:lineTo x="21398" y="21295"/>
                <wp:lineTo x="21398" y="0"/>
                <wp:lineTo x="0" y="0"/>
              </wp:wrapPolygon>
            </wp:wrapTight>
            <wp:docPr id="12" name="Picture 12" descr="C:\Users\User\AppData\Local\Temp\Temp1_attachments (1).zip\IMG202102091235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AppData\Local\Temp\Temp1_attachments (1).zip\IMG20210209123520.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76830" cy="1932305"/>
                    </a:xfrm>
                    <a:prstGeom prst="rect">
                      <a:avLst/>
                    </a:prstGeom>
                    <a:noFill/>
                    <a:ln>
                      <a:noFill/>
                    </a:ln>
                  </pic:spPr>
                </pic:pic>
              </a:graphicData>
            </a:graphic>
            <wp14:sizeRelH relativeFrom="page">
              <wp14:pctWidth>0</wp14:pctWidth>
            </wp14:sizeRelH>
            <wp14:sizeRelV relativeFrom="page">
              <wp14:pctHeight>0</wp14:pctHeight>
            </wp14:sizeRelV>
          </wp:anchor>
        </w:drawing>
      </w:r>
      <w:r w:rsidR="000F053C" w:rsidRPr="000F053C">
        <w:rPr>
          <w:bCs/>
        </w:rPr>
        <w:t>Move your feet instead of your back when traveling or turning with a heavy object.</w:t>
      </w:r>
    </w:p>
    <w:p w:rsidR="000F053C" w:rsidRDefault="000F053C" w:rsidP="000F053C">
      <w:pPr>
        <w:pStyle w:val="ListParagraph"/>
        <w:numPr>
          <w:ilvl w:val="0"/>
          <w:numId w:val="18"/>
        </w:numPr>
        <w:rPr>
          <w:bCs/>
        </w:rPr>
      </w:pPr>
      <w:r w:rsidRPr="000F053C">
        <w:rPr>
          <w:bCs/>
        </w:rPr>
        <w:t>Hold the load close to your body.</w:t>
      </w:r>
    </w:p>
    <w:p w:rsidR="000F053C" w:rsidRPr="000F053C" w:rsidRDefault="000F053C" w:rsidP="000F053C">
      <w:pPr>
        <w:pStyle w:val="ListParagraph"/>
        <w:numPr>
          <w:ilvl w:val="0"/>
          <w:numId w:val="18"/>
        </w:numPr>
        <w:rPr>
          <w:bCs/>
        </w:rPr>
      </w:pPr>
      <w:r w:rsidRPr="000F053C">
        <w:rPr>
          <w:bCs/>
        </w:rPr>
        <w:t>Ask for help to move loads that are too heavy for you.</w:t>
      </w:r>
    </w:p>
    <w:p w:rsidR="000F053C" w:rsidRPr="000F053C" w:rsidRDefault="007E516F" w:rsidP="000F053C">
      <w:pPr>
        <w:rPr>
          <w:bCs/>
        </w:rPr>
      </w:pPr>
      <w:r>
        <w:rPr>
          <w:bCs/>
        </w:rPr>
        <w:t>Take Breaks Regularly</w:t>
      </w:r>
    </w:p>
    <w:p w:rsidR="000F053C" w:rsidRPr="000F053C" w:rsidRDefault="000F053C" w:rsidP="000F053C">
      <w:pPr>
        <w:rPr>
          <w:bCs/>
        </w:rPr>
      </w:pPr>
      <w:r w:rsidRPr="000F053C">
        <w:rPr>
          <w:bCs/>
        </w:rPr>
        <w:t>Feeling tired and burned out makes you less likely to be aware of your surroundings and is a common cause of workplace injuries. Regular breaks help you stay fresh and alert on the job. It is particularly important to take short breaks when you have a task that requires repetitive movements over a long period of time.</w:t>
      </w:r>
      <w:r w:rsidR="007E516F" w:rsidRPr="007E516F">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0F053C" w:rsidRPr="000F053C" w:rsidRDefault="000F053C" w:rsidP="000F053C">
      <w:pPr>
        <w:rPr>
          <w:bCs/>
        </w:rPr>
      </w:pPr>
      <w:r>
        <w:rPr>
          <w:bCs/>
        </w:rPr>
        <w:t>Use Equipment Properly</w:t>
      </w:r>
    </w:p>
    <w:p w:rsidR="000F053C" w:rsidRPr="000F053C" w:rsidRDefault="000F053C" w:rsidP="000F053C">
      <w:pPr>
        <w:rPr>
          <w:bCs/>
        </w:rPr>
      </w:pPr>
      <w:r w:rsidRPr="000F053C">
        <w:rPr>
          <w:bCs/>
        </w:rPr>
        <w:t>Always take the proper precautions when operating machinery or using tools. Taking shortcuts is a leading cause of workplace injuries. Use the appropriate tool for the job, and use it in the right way. When using tools and machinery, put safety</w:t>
      </w:r>
      <w:r>
        <w:rPr>
          <w:bCs/>
        </w:rPr>
        <w:t xml:space="preserve"> first with the following tips: 1.</w:t>
      </w:r>
      <w:r w:rsidRPr="000F053C">
        <w:rPr>
          <w:bCs/>
        </w:rPr>
        <w:t>Never place fingers or other</w:t>
      </w:r>
      <w:r>
        <w:rPr>
          <w:bCs/>
        </w:rPr>
        <w:t xml:space="preserve"> objects into moving machinery. 2. </w:t>
      </w:r>
      <w:r w:rsidRPr="000F053C">
        <w:rPr>
          <w:bCs/>
        </w:rPr>
        <w:t>Turn off equipment before moving, cleaning, adjusting, oiling or un-jamming.</w:t>
      </w:r>
      <w:r w:rsidR="007E516F" w:rsidRPr="007E516F">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0F053C" w:rsidRPr="000F053C" w:rsidRDefault="00253AAE" w:rsidP="000F053C">
      <w:pPr>
        <w:rPr>
          <w:bCs/>
        </w:rPr>
      </w:pPr>
      <w:r>
        <w:rPr>
          <w:bCs/>
          <w:noProof/>
        </w:rPr>
        <w:drawing>
          <wp:anchor distT="0" distB="0" distL="114300" distR="114300" simplePos="0" relativeHeight="251653120" behindDoc="0" locked="0" layoutInCell="1" allowOverlap="1">
            <wp:simplePos x="0" y="0"/>
            <wp:positionH relativeFrom="column">
              <wp:posOffset>4333875</wp:posOffset>
            </wp:positionH>
            <wp:positionV relativeFrom="paragraph">
              <wp:posOffset>197485</wp:posOffset>
            </wp:positionV>
            <wp:extent cx="1535430" cy="124777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35430" cy="1247775"/>
                    </a:xfrm>
                    <a:prstGeom prst="rect">
                      <a:avLst/>
                    </a:prstGeom>
                    <a:noFill/>
                  </pic:spPr>
                </pic:pic>
              </a:graphicData>
            </a:graphic>
            <wp14:sizeRelH relativeFrom="page">
              <wp14:pctWidth>0</wp14:pctWidth>
            </wp14:sizeRelH>
            <wp14:sizeRelV relativeFrom="page">
              <wp14:pctHeight>0</wp14:pctHeight>
            </wp14:sizeRelV>
          </wp:anchor>
        </w:drawing>
      </w:r>
      <w:r w:rsidR="000F053C">
        <w:rPr>
          <w:bCs/>
        </w:rPr>
        <w:t xml:space="preserve">Locate Emergency Exits: </w:t>
      </w:r>
      <w:r w:rsidR="000F053C" w:rsidRPr="000F053C">
        <w:rPr>
          <w:bCs/>
        </w:rPr>
        <w:t>Always know where emergency exits are located and keep the path to them clear. You should also have clear access to e</w:t>
      </w:r>
      <w:r w:rsidR="000F053C">
        <w:rPr>
          <w:bCs/>
        </w:rPr>
        <w:t>mergency shutoffs on machinery.</w:t>
      </w:r>
    </w:p>
    <w:p w:rsidR="000F053C" w:rsidRPr="000F053C" w:rsidRDefault="000F053C" w:rsidP="000F053C">
      <w:pPr>
        <w:rPr>
          <w:bCs/>
        </w:rPr>
      </w:pPr>
      <w:r w:rsidRPr="000F053C">
        <w:rPr>
          <w:bCs/>
        </w:rPr>
        <w:t>Report Safet</w:t>
      </w:r>
      <w:r>
        <w:rPr>
          <w:bCs/>
        </w:rPr>
        <w:t xml:space="preserve">y Concerns: </w:t>
      </w:r>
      <w:r w:rsidRPr="000F053C">
        <w:rPr>
          <w:bCs/>
        </w:rPr>
        <w:t>If you notice a potential safety hazard or risk, report it to your supervisor immediately so they can address the situation. Keep communication lines open and work as a team to cre</w:t>
      </w:r>
      <w:r>
        <w:rPr>
          <w:bCs/>
        </w:rPr>
        <w:t>ate a safe working environment.</w:t>
      </w:r>
    </w:p>
    <w:p w:rsidR="00D943C3" w:rsidRPr="00D943C3" w:rsidRDefault="000F053C" w:rsidP="000F053C">
      <w:pPr>
        <w:rPr>
          <w:bCs/>
        </w:rPr>
      </w:pPr>
      <w:r w:rsidRPr="000F053C">
        <w:rPr>
          <w:bCs/>
        </w:rPr>
        <w:t xml:space="preserve">Avoid tracking materials and cross contamination by keeping mats clean and having separate cleaning protocols for </w:t>
      </w:r>
      <w:r w:rsidR="007E516F">
        <w:rPr>
          <w:bCs/>
        </w:rPr>
        <w:t xml:space="preserve">different areas. </w:t>
      </w:r>
      <w:r w:rsidRPr="000F053C">
        <w:rPr>
          <w:bCs/>
        </w:rPr>
        <w:t>Use appropriate procedu</w:t>
      </w:r>
      <w:r w:rsidR="007E516F">
        <w:rPr>
          <w:bCs/>
        </w:rPr>
        <w:t xml:space="preserve">res to prevent falling objects. </w:t>
      </w:r>
      <w:r w:rsidRPr="000F053C">
        <w:rPr>
          <w:bCs/>
        </w:rPr>
        <w:t>K</w:t>
      </w:r>
      <w:r w:rsidR="007E516F">
        <w:rPr>
          <w:bCs/>
        </w:rPr>
        <w:t xml:space="preserve">eep the workplace clutter free. </w:t>
      </w:r>
      <w:r w:rsidRPr="000F053C">
        <w:rPr>
          <w:bCs/>
        </w:rPr>
        <w:t>Store all ma</w:t>
      </w:r>
      <w:r w:rsidR="007E516F">
        <w:rPr>
          <w:bCs/>
        </w:rPr>
        <w:t xml:space="preserve">terials and equipment properly. </w:t>
      </w:r>
      <w:r w:rsidRPr="000F053C">
        <w:rPr>
          <w:bCs/>
        </w:rPr>
        <w:t xml:space="preserve">Regularly inspect tools and personal protective equipment to make sure </w:t>
      </w:r>
      <w:r w:rsidR="007E516F">
        <w:rPr>
          <w:bCs/>
        </w:rPr>
        <w:t xml:space="preserve">they are in good working order. </w:t>
      </w:r>
      <w:r w:rsidRPr="000F053C">
        <w:rPr>
          <w:bCs/>
        </w:rPr>
        <w:t>Make</w:t>
      </w:r>
      <w:r w:rsidR="007E516F">
        <w:rPr>
          <w:bCs/>
        </w:rPr>
        <w:t xml:space="preserve"> Use of Mechanical Aids. She also said please r</w:t>
      </w:r>
      <w:r w:rsidRPr="000F053C">
        <w:rPr>
          <w:bCs/>
        </w:rPr>
        <w:t>educe Workplace Stress</w:t>
      </w:r>
      <w:r w:rsidR="007E516F">
        <w:rPr>
          <w:bCs/>
        </w:rPr>
        <w:t xml:space="preserve">. </w:t>
      </w:r>
      <w:r w:rsidRPr="000F053C">
        <w:rPr>
          <w:bCs/>
        </w:rPr>
        <w:t>Stress can contribute to difficulty concentrating and depression, which ma</w:t>
      </w:r>
      <w:r w:rsidR="007E516F">
        <w:rPr>
          <w:bCs/>
        </w:rPr>
        <w:t xml:space="preserve">ke it hard to be alert at work. </w:t>
      </w:r>
      <w:r w:rsidRPr="000F053C">
        <w:rPr>
          <w:bCs/>
        </w:rPr>
        <w:t>U</w:t>
      </w:r>
      <w:r w:rsidR="007E516F">
        <w:rPr>
          <w:bCs/>
        </w:rPr>
        <w:t>se Appropriate Safety Equipment i</w:t>
      </w:r>
      <w:r w:rsidRPr="000F053C">
        <w:rPr>
          <w:bCs/>
        </w:rPr>
        <w:t>t is important to use the proper safety equipment for a task to hel</w:t>
      </w:r>
      <w:r w:rsidR="007E516F">
        <w:rPr>
          <w:bCs/>
        </w:rPr>
        <w:t xml:space="preserve">p protect yourself from injury. Wear a breathing masks. It was also </w:t>
      </w:r>
      <w:r w:rsidR="007E516F">
        <w:rPr>
          <w:bCs/>
        </w:rPr>
        <w:lastRenderedPageBreak/>
        <w:t>explained that c</w:t>
      </w:r>
      <w:r w:rsidRPr="000F053C">
        <w:rPr>
          <w:bCs/>
        </w:rPr>
        <w:t>reating an environment that is safe is the responsibility of everyone; do your part by following safety guidelines and policies. If you are injured on the job, notify your supervisor immediately and get assistance. Avoid taking risks when it comes to safety, be aware and do your part to maintain a safe workplace environment. If you’ve been injured on the job, call to schedule an appointment to see how our team of specialists can help to get you feeling better and back to work</w:t>
      </w:r>
    </w:p>
    <w:p w:rsidR="007664D1" w:rsidRPr="00326377" w:rsidRDefault="007664D1" w:rsidP="007664D1">
      <w:pPr>
        <w:spacing w:after="0"/>
        <w:rPr>
          <w:rFonts w:cstheme="minorHAnsi"/>
          <w:b/>
          <w:caps/>
        </w:rPr>
      </w:pPr>
      <w:r w:rsidRPr="00326377">
        <w:rPr>
          <w:rFonts w:cstheme="minorHAnsi"/>
          <w:b/>
          <w:caps/>
        </w:rPr>
        <w:t>OutPut/ Outcome</w:t>
      </w:r>
    </w:p>
    <w:p w:rsidR="007664D1" w:rsidRPr="006C1F53" w:rsidRDefault="007664D1" w:rsidP="00AE3484">
      <w:pPr>
        <w:pStyle w:val="ListParagraph"/>
        <w:numPr>
          <w:ilvl w:val="0"/>
          <w:numId w:val="10"/>
        </w:numPr>
        <w:rPr>
          <w:rFonts w:asciiTheme="majorHAnsi" w:hAnsiTheme="majorHAnsi" w:cs="Arial"/>
        </w:rPr>
      </w:pPr>
      <w:r w:rsidRPr="006C1F53">
        <w:rPr>
          <w:rFonts w:asciiTheme="majorHAnsi" w:hAnsiTheme="majorHAnsi" w:cs="Arial"/>
        </w:rPr>
        <w:t>Motivated, mobilized, aware and trained motivators</w:t>
      </w:r>
    </w:p>
    <w:p w:rsidR="007664D1" w:rsidRPr="006C1F53" w:rsidRDefault="0051315E" w:rsidP="007664D1">
      <w:pPr>
        <w:pStyle w:val="ListParagraph"/>
        <w:numPr>
          <w:ilvl w:val="0"/>
          <w:numId w:val="10"/>
        </w:numPr>
        <w:rPr>
          <w:rFonts w:asciiTheme="majorHAnsi" w:hAnsiTheme="majorHAnsi" w:cs="Arial"/>
        </w:rPr>
      </w:pPr>
      <w:r>
        <w:rPr>
          <w:rFonts w:asciiTheme="majorHAnsi" w:hAnsiTheme="majorHAnsi" w:cs="Arial"/>
        </w:rPr>
        <w:t>Successful positioning of OSH themes</w:t>
      </w:r>
    </w:p>
    <w:p w:rsidR="007664D1" w:rsidRDefault="007664D1" w:rsidP="007664D1">
      <w:pPr>
        <w:pStyle w:val="ListParagraph"/>
        <w:numPr>
          <w:ilvl w:val="0"/>
          <w:numId w:val="10"/>
        </w:numPr>
        <w:rPr>
          <w:rFonts w:asciiTheme="majorHAnsi" w:hAnsiTheme="majorHAnsi" w:cs="Arial"/>
        </w:rPr>
      </w:pPr>
      <w:r w:rsidRPr="006C1F53">
        <w:rPr>
          <w:rFonts w:asciiTheme="majorHAnsi" w:hAnsiTheme="majorHAnsi" w:cs="Arial"/>
        </w:rPr>
        <w:t>Brainstorming on gene</w:t>
      </w:r>
      <w:r w:rsidR="0051315E">
        <w:rPr>
          <w:rFonts w:asciiTheme="majorHAnsi" w:hAnsiTheme="majorHAnsi" w:cs="Arial"/>
        </w:rPr>
        <w:t>rating innovative ideas for OSH workshops</w:t>
      </w:r>
    </w:p>
    <w:p w:rsidR="0051315E" w:rsidRPr="0051315E" w:rsidRDefault="00326377" w:rsidP="0051315E">
      <w:pPr>
        <w:pStyle w:val="ListParagraph"/>
        <w:numPr>
          <w:ilvl w:val="0"/>
          <w:numId w:val="10"/>
        </w:numPr>
        <w:rPr>
          <w:rFonts w:asciiTheme="majorHAnsi" w:hAnsiTheme="majorHAnsi" w:cs="Arial"/>
        </w:rPr>
      </w:pPr>
      <w:r>
        <w:t>25</w:t>
      </w:r>
      <w:r w:rsidR="0051315E">
        <w:t xml:space="preserve"> women workers aware on Occupational safety and health</w:t>
      </w:r>
    </w:p>
    <w:p w:rsidR="007B3924" w:rsidRPr="00411154" w:rsidRDefault="0051315E" w:rsidP="00411154">
      <w:pPr>
        <w:pStyle w:val="ListParagraph"/>
        <w:numPr>
          <w:ilvl w:val="0"/>
          <w:numId w:val="10"/>
        </w:numPr>
        <w:rPr>
          <w:rFonts w:asciiTheme="majorHAnsi" w:hAnsiTheme="majorHAnsi" w:cs="Arial"/>
        </w:rPr>
      </w:pPr>
      <w:r>
        <w:t>Hygiene kits were distributed among the women workers</w:t>
      </w:r>
      <w:r w:rsidR="00411154">
        <w:t>.</w:t>
      </w:r>
      <w:r w:rsidR="00D87382" w:rsidRPr="00411154">
        <w:rPr>
          <w:rFonts w:cstheme="minorHAnsi"/>
          <w:b/>
          <w:bCs/>
        </w:rPr>
        <w:tab/>
      </w:r>
    </w:p>
    <w:p w:rsidR="0085362A" w:rsidRPr="0085362A" w:rsidRDefault="0085362A" w:rsidP="0085362A">
      <w:pPr>
        <w:rPr>
          <w:rFonts w:cstheme="minorHAnsi"/>
          <w:b/>
          <w:bCs/>
        </w:rPr>
      </w:pPr>
      <w:r w:rsidRPr="0085362A">
        <w:rPr>
          <w:rFonts w:cstheme="minorHAnsi"/>
          <w:b/>
          <w:bCs/>
        </w:rPr>
        <w:t>Closing and Evaluation:</w:t>
      </w:r>
    </w:p>
    <w:p w:rsidR="0085362A" w:rsidRPr="0085362A" w:rsidRDefault="0085362A" w:rsidP="0085362A">
      <w:pPr>
        <w:pStyle w:val="Title"/>
        <w:jc w:val="left"/>
        <w:rPr>
          <w:rFonts w:asciiTheme="minorHAnsi" w:hAnsiTheme="minorHAnsi" w:cstheme="minorHAnsi"/>
          <w:b/>
          <w:sz w:val="22"/>
          <w:szCs w:val="22"/>
          <w:u w:val="none"/>
        </w:rPr>
      </w:pPr>
      <w:r w:rsidRPr="0085362A">
        <w:rPr>
          <w:rFonts w:asciiTheme="minorHAnsi" w:hAnsiTheme="minorHAnsi" w:cstheme="minorHAnsi"/>
          <w:b/>
          <w:sz w:val="22"/>
          <w:szCs w:val="22"/>
          <w:u w:val="none"/>
        </w:rPr>
        <w:t xml:space="preserve">Objective:  </w:t>
      </w:r>
    </w:p>
    <w:p w:rsidR="0085362A" w:rsidRPr="0085362A" w:rsidRDefault="0085362A" w:rsidP="0085362A">
      <w:pPr>
        <w:numPr>
          <w:ilvl w:val="0"/>
          <w:numId w:val="9"/>
        </w:numPr>
        <w:spacing w:after="0" w:line="240" w:lineRule="auto"/>
        <w:rPr>
          <w:rFonts w:cstheme="minorHAnsi"/>
        </w:rPr>
      </w:pPr>
      <w:r w:rsidRPr="0085362A">
        <w:rPr>
          <w:rFonts w:cstheme="minorHAnsi"/>
        </w:rPr>
        <w:t>To take the feedback of the participants regarding the contents of the course</w:t>
      </w:r>
    </w:p>
    <w:p w:rsidR="0085362A" w:rsidRPr="0085362A" w:rsidRDefault="0085362A" w:rsidP="0085362A">
      <w:pPr>
        <w:numPr>
          <w:ilvl w:val="0"/>
          <w:numId w:val="9"/>
        </w:numPr>
        <w:spacing w:after="0" w:line="240" w:lineRule="auto"/>
        <w:rPr>
          <w:rFonts w:cstheme="minorHAnsi"/>
        </w:rPr>
      </w:pPr>
      <w:r w:rsidRPr="0085362A">
        <w:rPr>
          <w:rFonts w:cstheme="minorHAnsi"/>
        </w:rPr>
        <w:t>To give them certificate of training.</w:t>
      </w:r>
    </w:p>
    <w:p w:rsidR="0085362A" w:rsidRPr="0085362A" w:rsidRDefault="0085362A" w:rsidP="0085362A">
      <w:pPr>
        <w:rPr>
          <w:rFonts w:cstheme="minorHAnsi"/>
          <w:b/>
        </w:rPr>
      </w:pPr>
      <w:r w:rsidRPr="0085362A">
        <w:rPr>
          <w:rFonts w:cstheme="minorHAnsi"/>
          <w:b/>
        </w:rPr>
        <w:t>Activity:</w:t>
      </w:r>
    </w:p>
    <w:p w:rsidR="0085362A" w:rsidRPr="0085362A" w:rsidRDefault="0085362A" w:rsidP="0085362A">
      <w:pPr>
        <w:rPr>
          <w:rFonts w:cstheme="minorHAnsi"/>
        </w:rPr>
      </w:pPr>
      <w:r w:rsidRPr="0085362A">
        <w:rPr>
          <w:rFonts w:cstheme="minorHAnsi"/>
        </w:rPr>
        <w:t>Facilitators gave an evaluation sheet to the participants and asked them to write their feedback regarding program contents, training material, facilitators, training methods and also give their general comments about training workshop.</w:t>
      </w:r>
    </w:p>
    <w:p w:rsidR="0085362A" w:rsidRPr="0085362A" w:rsidRDefault="0085362A" w:rsidP="0085362A">
      <w:pPr>
        <w:rPr>
          <w:rFonts w:cstheme="minorHAnsi"/>
          <w:b/>
        </w:rPr>
      </w:pPr>
      <w:r w:rsidRPr="0085362A">
        <w:rPr>
          <w:rFonts w:cstheme="minorHAnsi"/>
          <w:b/>
        </w:rPr>
        <w:t>Out Comes:</w:t>
      </w:r>
    </w:p>
    <w:p w:rsidR="0085362A" w:rsidRPr="0085362A" w:rsidRDefault="0085362A" w:rsidP="0085362A">
      <w:pPr>
        <w:rPr>
          <w:rFonts w:cstheme="minorHAnsi"/>
        </w:rPr>
      </w:pPr>
      <w:r w:rsidRPr="0085362A">
        <w:rPr>
          <w:rFonts w:cstheme="minorHAnsi"/>
        </w:rPr>
        <w:t xml:space="preserve">Participation did the evaluation of the workshop which is described in graphic form. </w:t>
      </w:r>
    </w:p>
    <w:p w:rsidR="0085362A" w:rsidRPr="0085362A" w:rsidRDefault="0085362A" w:rsidP="0085362A">
      <w:pPr>
        <w:rPr>
          <w:rFonts w:cstheme="minorHAnsi"/>
        </w:rPr>
      </w:pPr>
      <w:r w:rsidRPr="0085362A">
        <w:rPr>
          <w:rFonts w:cstheme="minorHAnsi"/>
          <w:noProof/>
        </w:rPr>
        <w:drawing>
          <wp:inline distT="0" distB="0" distL="0" distR="0" wp14:anchorId="3F15041B" wp14:editId="244B463E">
            <wp:extent cx="4791075" cy="2076450"/>
            <wp:effectExtent l="0" t="0" r="0" b="0"/>
            <wp:docPr id="1" name="Object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7C0834" w:rsidRPr="007C0834" w:rsidRDefault="007C0834" w:rsidP="007C0834">
      <w:pPr>
        <w:rPr>
          <w:rFonts w:eastAsiaTheme="minorHAnsi"/>
          <w:b/>
        </w:rPr>
      </w:pPr>
      <w:r w:rsidRPr="007C0834">
        <w:rPr>
          <w:rFonts w:eastAsiaTheme="minorHAnsi"/>
          <w:b/>
        </w:rPr>
        <w:t>Evaluation of pre and post analysis:</w:t>
      </w:r>
    </w:p>
    <w:p w:rsidR="007C0834" w:rsidRPr="007C0834" w:rsidRDefault="007C0834" w:rsidP="007C0834">
      <w:pPr>
        <w:rPr>
          <w:rFonts w:eastAsiaTheme="minorHAnsi"/>
        </w:rPr>
      </w:pPr>
      <w:r w:rsidRPr="007C0834">
        <w:rPr>
          <w:rFonts w:eastAsiaTheme="minorHAnsi"/>
        </w:rPr>
        <w:t>At the end of the training workshop, HNP team analysis the pre and post analysis of participants.</w:t>
      </w:r>
    </w:p>
    <w:p w:rsidR="007C0834" w:rsidRPr="007C0834" w:rsidRDefault="007C0834" w:rsidP="007C0834">
      <w:pPr>
        <w:rPr>
          <w:rFonts w:eastAsiaTheme="minorHAnsi"/>
        </w:rPr>
      </w:pPr>
      <w:r w:rsidRPr="007C0834">
        <w:rPr>
          <w:rFonts w:eastAsiaTheme="minorHAnsi"/>
        </w:rPr>
        <w:t>Questions and analysis of pre and post-test are below;</w:t>
      </w:r>
    </w:p>
    <w:p w:rsidR="007C0834" w:rsidRPr="007C0834" w:rsidRDefault="007C0834" w:rsidP="007C0834">
      <w:pPr>
        <w:numPr>
          <w:ilvl w:val="0"/>
          <w:numId w:val="19"/>
        </w:numPr>
        <w:spacing w:after="0" w:line="240" w:lineRule="auto"/>
        <w:contextualSpacing/>
        <w:rPr>
          <w:rFonts w:eastAsia="MS Mincho" w:cs="Times New Roman"/>
        </w:rPr>
      </w:pPr>
      <w:r w:rsidRPr="007C0834">
        <w:rPr>
          <w:rFonts w:eastAsia="MS Mincho" w:cs="Times New Roman"/>
        </w:rPr>
        <w:lastRenderedPageBreak/>
        <w:t>What do you know about the training and its objective?</w:t>
      </w:r>
      <w:r w:rsidRPr="007C0834">
        <w:rPr>
          <w:rFonts w:eastAsia="MS Mincho" w:cs="Times New Roman"/>
        </w:rPr>
        <w:tab/>
      </w:r>
    </w:p>
    <w:p w:rsidR="007C0834" w:rsidRPr="007C0834" w:rsidRDefault="007C0834" w:rsidP="007C0834">
      <w:pPr>
        <w:numPr>
          <w:ilvl w:val="0"/>
          <w:numId w:val="19"/>
        </w:numPr>
        <w:spacing w:after="0" w:line="240" w:lineRule="auto"/>
        <w:contextualSpacing/>
        <w:rPr>
          <w:rFonts w:eastAsia="MS Mincho" w:cs="Times New Roman"/>
        </w:rPr>
      </w:pPr>
      <w:r w:rsidRPr="007C0834">
        <w:rPr>
          <w:rFonts w:eastAsia="MS Mincho" w:cs="Times New Roman"/>
        </w:rPr>
        <w:t xml:space="preserve">What do you know about occupational safety and Health? </w:t>
      </w:r>
    </w:p>
    <w:p w:rsidR="007C0834" w:rsidRPr="007C0834" w:rsidRDefault="007C0834" w:rsidP="007C0834">
      <w:pPr>
        <w:numPr>
          <w:ilvl w:val="0"/>
          <w:numId w:val="19"/>
        </w:numPr>
        <w:spacing w:after="0" w:line="240" w:lineRule="auto"/>
        <w:contextualSpacing/>
        <w:rPr>
          <w:rFonts w:eastAsia="MS Mincho" w:cs="Times New Roman"/>
        </w:rPr>
      </w:pPr>
      <w:r w:rsidRPr="007C0834">
        <w:rPr>
          <w:rFonts w:eastAsia="MS Mincho" w:cs="Times New Roman"/>
        </w:rPr>
        <w:t>Have you ever heard about OSH? If yes, please explain.</w:t>
      </w:r>
    </w:p>
    <w:p w:rsidR="007C0834" w:rsidRPr="007C0834" w:rsidRDefault="007C0834" w:rsidP="007C0834">
      <w:pPr>
        <w:numPr>
          <w:ilvl w:val="0"/>
          <w:numId w:val="19"/>
        </w:numPr>
        <w:spacing w:after="0" w:line="240" w:lineRule="auto"/>
        <w:contextualSpacing/>
        <w:rPr>
          <w:rFonts w:eastAsia="MS Mincho" w:cs="Times New Roman"/>
        </w:rPr>
      </w:pPr>
      <w:r w:rsidRPr="007C0834">
        <w:rPr>
          <w:rFonts w:eastAsia="MS Mincho" w:cs="Times New Roman"/>
        </w:rPr>
        <w:t>As a worker, how will you mobilize your community on OSH?</w:t>
      </w:r>
    </w:p>
    <w:p w:rsidR="007C0834" w:rsidRPr="007C0834" w:rsidRDefault="007C0834" w:rsidP="007C0834">
      <w:pPr>
        <w:numPr>
          <w:ilvl w:val="0"/>
          <w:numId w:val="19"/>
        </w:numPr>
        <w:spacing w:after="0" w:line="240" w:lineRule="auto"/>
        <w:contextualSpacing/>
        <w:rPr>
          <w:rFonts w:eastAsia="MS Mincho" w:cs="Times New Roman"/>
          <w:b/>
        </w:rPr>
      </w:pPr>
      <w:r w:rsidRPr="007C0834">
        <w:rPr>
          <w:rFonts w:eastAsia="MS Mincho" w:cs="Times New Roman"/>
        </w:rPr>
        <w:t>What challenges do you oversee by community? How will you plan to overcome those challenges during work on base of OSH practices?</w:t>
      </w:r>
    </w:p>
    <w:p w:rsidR="007C0834" w:rsidRPr="007C0834" w:rsidRDefault="007C0834" w:rsidP="007C0834">
      <w:pPr>
        <w:spacing w:after="0" w:line="240" w:lineRule="auto"/>
        <w:rPr>
          <w:rFonts w:eastAsiaTheme="minorHAnsi"/>
          <w:color w:val="222222"/>
        </w:rPr>
      </w:pPr>
    </w:p>
    <w:p w:rsidR="007C0834" w:rsidRPr="007C0834" w:rsidRDefault="007C0834" w:rsidP="007C0834">
      <w:pPr>
        <w:spacing w:after="0" w:line="240" w:lineRule="auto"/>
        <w:rPr>
          <w:rFonts w:eastAsiaTheme="minorHAnsi"/>
        </w:rPr>
      </w:pPr>
    </w:p>
    <w:p w:rsidR="007C0834" w:rsidRPr="007C0834" w:rsidRDefault="007C0834" w:rsidP="007C0834">
      <w:pPr>
        <w:rPr>
          <w:rFonts w:eastAsiaTheme="minorHAnsi"/>
          <w:b/>
        </w:rPr>
      </w:pPr>
      <w:r w:rsidRPr="007C0834">
        <w:rPr>
          <w:rFonts w:eastAsiaTheme="minorHAnsi"/>
          <w:b/>
        </w:rPr>
        <w:t>Pre- test Evaluation:</w:t>
      </w:r>
    </w:p>
    <w:tbl>
      <w:tblPr>
        <w:tblW w:w="10348" w:type="dxa"/>
        <w:tblCellMar>
          <w:left w:w="0" w:type="dxa"/>
          <w:right w:w="0" w:type="dxa"/>
        </w:tblCellMar>
        <w:tblLook w:val="04A0" w:firstRow="1" w:lastRow="0" w:firstColumn="1" w:lastColumn="0" w:noHBand="0" w:noVBand="1"/>
      </w:tblPr>
      <w:tblGrid>
        <w:gridCol w:w="5360"/>
        <w:gridCol w:w="1567"/>
        <w:gridCol w:w="1013"/>
        <w:gridCol w:w="1300"/>
        <w:gridCol w:w="1108"/>
      </w:tblGrid>
      <w:tr w:rsidR="007C0834" w:rsidRPr="007C0834" w:rsidTr="000611D3">
        <w:trPr>
          <w:trHeight w:val="298"/>
        </w:trPr>
        <w:tc>
          <w:tcPr>
            <w:tcW w:w="5360" w:type="dxa"/>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b/>
                <w:bCs/>
                <w:color w:val="000000"/>
              </w:rPr>
            </w:pPr>
            <w:r w:rsidRPr="007C0834">
              <w:rPr>
                <w:rFonts w:ascii="Calibri" w:eastAsiaTheme="minorHAnsi" w:hAnsi="Calibri"/>
                <w:b/>
                <w:bCs/>
                <w:color w:val="000000"/>
              </w:rPr>
              <w:t xml:space="preserve">Topic                                                                                              </w:t>
            </w:r>
          </w:p>
        </w:tc>
        <w:tc>
          <w:tcPr>
            <w:tcW w:w="1567" w:type="dxa"/>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b/>
                <w:bCs/>
                <w:color w:val="000000"/>
              </w:rPr>
            </w:pPr>
            <w:r w:rsidRPr="007C0834">
              <w:rPr>
                <w:rFonts w:ascii="Calibri" w:eastAsiaTheme="minorHAnsi" w:hAnsi="Calibri"/>
                <w:b/>
                <w:bCs/>
                <w:color w:val="000000"/>
              </w:rPr>
              <w:t>fully Aware</w:t>
            </w:r>
          </w:p>
        </w:tc>
        <w:tc>
          <w:tcPr>
            <w:tcW w:w="1013" w:type="dxa"/>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b/>
                <w:bCs/>
                <w:color w:val="000000"/>
              </w:rPr>
            </w:pPr>
            <w:r w:rsidRPr="007C0834">
              <w:rPr>
                <w:rFonts w:ascii="Calibri" w:eastAsiaTheme="minorHAnsi" w:hAnsi="Calibri"/>
                <w:b/>
                <w:bCs/>
                <w:color w:val="000000"/>
              </w:rPr>
              <w:t>Aware</w:t>
            </w:r>
          </w:p>
        </w:tc>
        <w:tc>
          <w:tcPr>
            <w:tcW w:w="1300" w:type="dxa"/>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b/>
                <w:bCs/>
                <w:color w:val="000000"/>
              </w:rPr>
            </w:pPr>
            <w:r w:rsidRPr="007C0834">
              <w:rPr>
                <w:rFonts w:ascii="Calibri" w:eastAsiaTheme="minorHAnsi" w:hAnsi="Calibri"/>
                <w:b/>
                <w:bCs/>
                <w:color w:val="000000"/>
              </w:rPr>
              <w:t>some how</w:t>
            </w:r>
          </w:p>
        </w:tc>
        <w:tc>
          <w:tcPr>
            <w:tcW w:w="1108" w:type="dxa"/>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b/>
                <w:bCs/>
                <w:color w:val="000000"/>
              </w:rPr>
            </w:pPr>
            <w:r w:rsidRPr="007C0834">
              <w:rPr>
                <w:rFonts w:ascii="Calibri" w:eastAsiaTheme="minorHAnsi" w:hAnsi="Calibri"/>
                <w:b/>
                <w:bCs/>
                <w:color w:val="000000"/>
              </w:rPr>
              <w:t>Not aware</w:t>
            </w:r>
          </w:p>
        </w:tc>
      </w:tr>
      <w:tr w:rsidR="007C0834" w:rsidRPr="007C0834" w:rsidTr="000611D3">
        <w:trPr>
          <w:trHeight w:val="298"/>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color w:val="00000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color w:val="00000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color w:val="00000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color w:val="00000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color w:val="000000"/>
              </w:rPr>
            </w:pPr>
          </w:p>
        </w:tc>
      </w:tr>
      <w:tr w:rsidR="007C0834" w:rsidRPr="007C0834" w:rsidTr="000611D3">
        <w:trPr>
          <w:trHeight w:val="298"/>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color w:val="000000"/>
              </w:rPr>
            </w:pPr>
            <w:r w:rsidRPr="007C0834">
              <w:rPr>
                <w:rFonts w:eastAsiaTheme="minorHAnsi"/>
              </w:rPr>
              <w:t>What do you know about the training and its objective</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B55B97">
            <w:pPr>
              <w:jc w:val="center"/>
              <w:rPr>
                <w:rFonts w:ascii="Calibri" w:eastAsiaTheme="minorHAnsi" w:hAnsi="Calibri"/>
                <w:color w:val="000000"/>
              </w:rPr>
            </w:pPr>
            <w:r w:rsidRPr="007C0834">
              <w:rPr>
                <w:rFonts w:ascii="Calibri" w:eastAsiaTheme="minorHAnsi" w:hAnsi="Calibri"/>
                <w:color w:val="000000"/>
              </w:rPr>
              <w:t>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B55B97" w:rsidP="00B55B97">
            <w:pPr>
              <w:rPr>
                <w:rFonts w:ascii="Calibri" w:eastAsiaTheme="minorHAnsi" w:hAnsi="Calibri"/>
                <w:color w:val="000000"/>
              </w:rPr>
            </w:pPr>
            <w:r>
              <w:rPr>
                <w:rFonts w:ascii="Calibri" w:eastAsiaTheme="minorHAnsi" w:hAnsi="Calibri"/>
                <w:color w:val="000000"/>
              </w:rPr>
              <w:t xml:space="preserve">   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B55B97" w:rsidP="00B55B97">
            <w:pPr>
              <w:rPr>
                <w:rFonts w:ascii="Calibri" w:eastAsiaTheme="minorHAnsi" w:hAnsi="Calibri"/>
                <w:color w:val="000000"/>
              </w:rPr>
            </w:pPr>
            <w:r>
              <w:rPr>
                <w:rFonts w:ascii="Calibri" w:eastAsiaTheme="minorHAnsi" w:hAnsi="Calibri"/>
                <w:color w:val="000000"/>
              </w:rPr>
              <w:t xml:space="preserve">       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B55B97" w:rsidP="00B55B97">
            <w:pPr>
              <w:jc w:val="center"/>
              <w:rPr>
                <w:rFonts w:ascii="Calibri" w:eastAsiaTheme="minorHAnsi" w:hAnsi="Calibri"/>
                <w:color w:val="000000"/>
              </w:rPr>
            </w:pPr>
            <w:r>
              <w:rPr>
                <w:rFonts w:ascii="Calibri" w:eastAsiaTheme="minorHAnsi" w:hAnsi="Calibri"/>
                <w:color w:val="000000"/>
              </w:rPr>
              <w:t>17</w:t>
            </w:r>
          </w:p>
        </w:tc>
      </w:tr>
      <w:tr w:rsidR="007C0834" w:rsidRPr="007C0834" w:rsidTr="000611D3">
        <w:trPr>
          <w:trHeight w:val="298"/>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color w:val="000000"/>
              </w:rPr>
            </w:pPr>
            <w:r w:rsidRPr="007C0834">
              <w:rPr>
                <w:rFonts w:eastAsiaTheme="minorHAnsi"/>
              </w:rPr>
              <w:t>What do you know about occupational safety and Health</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B55B97">
            <w:pPr>
              <w:jc w:val="center"/>
              <w:rPr>
                <w:rFonts w:ascii="Calibri" w:eastAsiaTheme="minorHAnsi" w:hAnsi="Calibri"/>
                <w:color w:val="000000"/>
              </w:rPr>
            </w:pPr>
            <w:r w:rsidRPr="007C0834">
              <w:rPr>
                <w:rFonts w:ascii="Calibri" w:eastAsiaTheme="minorHAnsi" w:hAnsi="Calibri"/>
                <w:color w:val="000000"/>
              </w:rPr>
              <w:t>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B55B97" w:rsidP="00B55B97">
            <w:pPr>
              <w:rPr>
                <w:rFonts w:ascii="Calibri" w:eastAsiaTheme="minorHAnsi" w:hAnsi="Calibri"/>
                <w:color w:val="000000"/>
              </w:rPr>
            </w:pPr>
            <w:r>
              <w:rPr>
                <w:rFonts w:ascii="Calibri" w:eastAsiaTheme="minorHAnsi" w:hAnsi="Calibri"/>
                <w:color w:val="000000"/>
              </w:rPr>
              <w:t xml:space="preserve">   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B55B97" w:rsidP="00B55B97">
            <w:pPr>
              <w:rPr>
                <w:rFonts w:ascii="Calibri" w:eastAsiaTheme="minorHAnsi" w:hAnsi="Calibri"/>
                <w:color w:val="000000"/>
              </w:rPr>
            </w:pPr>
            <w:r>
              <w:rPr>
                <w:rFonts w:ascii="Calibri" w:eastAsiaTheme="minorHAnsi" w:hAnsi="Calibri"/>
                <w:color w:val="000000"/>
              </w:rPr>
              <w:t xml:space="preserve">        11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B55B97" w:rsidP="00B55B97">
            <w:pPr>
              <w:jc w:val="center"/>
              <w:rPr>
                <w:rFonts w:ascii="Calibri" w:eastAsiaTheme="minorHAnsi" w:hAnsi="Calibri"/>
                <w:color w:val="000000"/>
              </w:rPr>
            </w:pPr>
            <w:r>
              <w:rPr>
                <w:rFonts w:ascii="Calibri" w:eastAsiaTheme="minorHAnsi" w:hAnsi="Calibri"/>
                <w:color w:val="000000"/>
              </w:rPr>
              <w:t>14</w:t>
            </w:r>
          </w:p>
        </w:tc>
      </w:tr>
      <w:tr w:rsidR="007C0834" w:rsidRPr="007C0834" w:rsidTr="000611D3">
        <w:trPr>
          <w:trHeight w:val="298"/>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color w:val="000000"/>
              </w:rPr>
            </w:pPr>
            <w:r w:rsidRPr="007C0834">
              <w:rPr>
                <w:rFonts w:eastAsiaTheme="minorHAnsi"/>
              </w:rPr>
              <w:t>Have you ever heard about OSH</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jc w:val="right"/>
              <w:rPr>
                <w:rFonts w:ascii="Calibri" w:eastAsiaTheme="minorHAnsi" w:hAnsi="Calibri"/>
                <w:color w:val="000000"/>
              </w:rPr>
            </w:pPr>
            <w:r w:rsidRPr="007C0834">
              <w:rPr>
                <w:rFonts w:ascii="Calibri" w:eastAsiaTheme="minorHAnsi" w:hAnsi="Calibri"/>
                <w:color w:val="000000"/>
              </w:rPr>
              <w:t>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B55B97" w:rsidP="007C0834">
            <w:pPr>
              <w:jc w:val="right"/>
              <w:rPr>
                <w:rFonts w:ascii="Calibri" w:eastAsiaTheme="minorHAnsi" w:hAnsi="Calibri"/>
                <w:color w:val="000000"/>
              </w:rPr>
            </w:pPr>
            <w:r>
              <w:rPr>
                <w:rFonts w:ascii="Calibri" w:eastAsiaTheme="minorHAnsi" w:hAnsi="Calibri"/>
                <w:color w:val="000000"/>
              </w:rPr>
              <w:t>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B55B97" w:rsidP="00B55B97">
            <w:pPr>
              <w:jc w:val="center"/>
              <w:rPr>
                <w:rFonts w:ascii="Calibri" w:eastAsiaTheme="minorHAnsi" w:hAnsi="Calibri"/>
                <w:color w:val="000000"/>
              </w:rPr>
            </w:pPr>
            <w:r>
              <w:rPr>
                <w:rFonts w:ascii="Calibri" w:eastAsiaTheme="minorHAnsi" w:hAnsi="Calibri"/>
                <w:color w:val="000000"/>
              </w:rPr>
              <w:t>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B55B97">
            <w:pPr>
              <w:jc w:val="center"/>
              <w:rPr>
                <w:rFonts w:ascii="Calibri" w:eastAsiaTheme="minorHAnsi" w:hAnsi="Calibri"/>
                <w:color w:val="000000"/>
              </w:rPr>
            </w:pPr>
            <w:r w:rsidRPr="007C0834">
              <w:rPr>
                <w:rFonts w:ascii="Calibri" w:eastAsiaTheme="minorHAnsi" w:hAnsi="Calibri"/>
                <w:color w:val="000000"/>
              </w:rPr>
              <w:t>15</w:t>
            </w:r>
          </w:p>
        </w:tc>
      </w:tr>
      <w:tr w:rsidR="007C0834" w:rsidRPr="007C0834" w:rsidTr="000611D3">
        <w:trPr>
          <w:trHeight w:val="298"/>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color w:val="000000"/>
              </w:rPr>
            </w:pPr>
            <w:r w:rsidRPr="007C0834">
              <w:rPr>
                <w:rFonts w:eastAsiaTheme="minorHAnsi"/>
              </w:rPr>
              <w:t>As a worker, how will you mobilize your community on OSH</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jc w:val="right"/>
              <w:rPr>
                <w:rFonts w:ascii="Calibri" w:eastAsiaTheme="minorHAnsi" w:hAnsi="Calibri"/>
                <w:color w:val="000000"/>
              </w:rPr>
            </w:pPr>
            <w:r w:rsidRPr="007C0834">
              <w:rPr>
                <w:rFonts w:ascii="Calibri" w:eastAsiaTheme="minorHAnsi" w:hAnsi="Calibri"/>
                <w:color w:val="000000"/>
              </w:rPr>
              <w:t>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jc w:val="right"/>
              <w:rPr>
                <w:rFonts w:ascii="Calibri" w:eastAsiaTheme="minorHAnsi" w:hAnsi="Calibri"/>
                <w:color w:val="000000"/>
              </w:rPr>
            </w:pPr>
            <w:r w:rsidRPr="007C0834">
              <w:rPr>
                <w:rFonts w:ascii="Calibri" w:eastAsiaTheme="minorHAnsi" w:hAnsi="Calibri"/>
                <w:color w:val="000000"/>
              </w:rPr>
              <w:t>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B55B97">
            <w:pPr>
              <w:jc w:val="center"/>
              <w:rPr>
                <w:rFonts w:ascii="Calibri" w:eastAsiaTheme="minorHAnsi" w:hAnsi="Calibri"/>
                <w:color w:val="000000"/>
              </w:rPr>
            </w:pPr>
            <w:r w:rsidRPr="007C0834">
              <w:rPr>
                <w:rFonts w:ascii="Calibri" w:eastAsiaTheme="minorHAnsi" w:hAnsi="Calibri"/>
                <w:color w:val="000000"/>
              </w:rPr>
              <w:t>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B55B97">
            <w:pPr>
              <w:jc w:val="center"/>
              <w:rPr>
                <w:rFonts w:ascii="Calibri" w:eastAsiaTheme="minorHAnsi" w:hAnsi="Calibri"/>
                <w:color w:val="000000"/>
              </w:rPr>
            </w:pPr>
            <w:r w:rsidRPr="007C0834">
              <w:rPr>
                <w:rFonts w:ascii="Calibri" w:eastAsiaTheme="minorHAnsi" w:hAnsi="Calibri"/>
                <w:color w:val="000000"/>
              </w:rPr>
              <w:t>15</w:t>
            </w:r>
          </w:p>
        </w:tc>
      </w:tr>
      <w:tr w:rsidR="007C0834" w:rsidRPr="007C0834" w:rsidTr="000611D3">
        <w:trPr>
          <w:trHeight w:val="298"/>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color w:val="000000"/>
              </w:rPr>
            </w:pPr>
            <w:r w:rsidRPr="007C0834">
              <w:rPr>
                <w:rFonts w:eastAsiaTheme="minorHAnsi"/>
              </w:rPr>
              <w:t>challenges during work on base of OSH practices</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jc w:val="right"/>
              <w:rPr>
                <w:rFonts w:ascii="Calibri" w:eastAsiaTheme="minorHAnsi" w:hAnsi="Calibri"/>
                <w:color w:val="000000"/>
              </w:rPr>
            </w:pPr>
            <w:r w:rsidRPr="007C0834">
              <w:rPr>
                <w:rFonts w:ascii="Calibri" w:eastAsiaTheme="minorHAnsi" w:hAnsi="Calibri"/>
                <w:color w:val="000000"/>
              </w:rPr>
              <w:t>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B55B97" w:rsidP="007C0834">
            <w:pPr>
              <w:jc w:val="right"/>
              <w:rPr>
                <w:rFonts w:ascii="Calibri" w:eastAsiaTheme="minorHAnsi" w:hAnsi="Calibri"/>
                <w:color w:val="000000"/>
              </w:rPr>
            </w:pPr>
            <w:r>
              <w:rPr>
                <w:rFonts w:ascii="Calibri" w:eastAsiaTheme="minorHAnsi" w:hAnsi="Calibri"/>
                <w:color w:val="000000"/>
              </w:rPr>
              <w:t>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B55B97" w:rsidP="00B55B97">
            <w:pPr>
              <w:jc w:val="center"/>
              <w:rPr>
                <w:rFonts w:ascii="Calibri" w:eastAsiaTheme="minorHAnsi" w:hAnsi="Calibri"/>
                <w:color w:val="000000"/>
              </w:rPr>
            </w:pPr>
            <w:r>
              <w:rPr>
                <w:rFonts w:ascii="Calibri" w:eastAsiaTheme="minorHAnsi" w:hAnsi="Calibri"/>
                <w:color w:val="000000"/>
              </w:rPr>
              <w:t>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B55B97" w:rsidP="00B55B97">
            <w:pPr>
              <w:rPr>
                <w:rFonts w:ascii="Calibri" w:eastAsiaTheme="minorHAnsi" w:hAnsi="Calibri"/>
                <w:color w:val="000000"/>
              </w:rPr>
            </w:pPr>
            <w:r>
              <w:rPr>
                <w:rFonts w:ascii="Calibri" w:eastAsiaTheme="minorHAnsi" w:hAnsi="Calibri"/>
                <w:color w:val="000000"/>
              </w:rPr>
              <w:t xml:space="preserve">         10</w:t>
            </w:r>
          </w:p>
        </w:tc>
      </w:tr>
    </w:tbl>
    <w:p w:rsidR="007C0834" w:rsidRPr="007C0834" w:rsidRDefault="007C0834" w:rsidP="007C0834">
      <w:pPr>
        <w:rPr>
          <w:rFonts w:eastAsiaTheme="minorHAnsi"/>
        </w:rPr>
      </w:pPr>
      <w:r w:rsidRPr="007C0834">
        <w:rPr>
          <w:rFonts w:eastAsiaTheme="minorHAnsi"/>
          <w:noProof/>
        </w:rPr>
        <w:drawing>
          <wp:inline distT="0" distB="0" distL="0" distR="0" wp14:anchorId="10922D1D" wp14:editId="52D96E27">
            <wp:extent cx="6467475" cy="3019425"/>
            <wp:effectExtent l="0" t="0" r="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F57368" w:rsidRDefault="00F57368" w:rsidP="007C0834">
      <w:pPr>
        <w:rPr>
          <w:rFonts w:eastAsiaTheme="minorHAnsi"/>
          <w:b/>
        </w:rPr>
      </w:pPr>
    </w:p>
    <w:p w:rsidR="007C0834" w:rsidRPr="007C0834" w:rsidRDefault="007C0834" w:rsidP="007C0834">
      <w:pPr>
        <w:rPr>
          <w:rFonts w:eastAsiaTheme="minorHAnsi"/>
          <w:b/>
        </w:rPr>
      </w:pPr>
      <w:r w:rsidRPr="007C0834">
        <w:rPr>
          <w:rFonts w:eastAsiaTheme="minorHAnsi"/>
          <w:b/>
        </w:rPr>
        <w:t>Post-Test Analysis:</w:t>
      </w:r>
    </w:p>
    <w:tbl>
      <w:tblPr>
        <w:tblW w:w="10022" w:type="dxa"/>
        <w:tblCellMar>
          <w:left w:w="0" w:type="dxa"/>
          <w:right w:w="0" w:type="dxa"/>
        </w:tblCellMar>
        <w:tblLook w:val="04A0" w:firstRow="1" w:lastRow="0" w:firstColumn="1" w:lastColumn="0" w:noHBand="0" w:noVBand="1"/>
      </w:tblPr>
      <w:tblGrid>
        <w:gridCol w:w="5360"/>
        <w:gridCol w:w="1155"/>
        <w:gridCol w:w="1173"/>
        <w:gridCol w:w="1300"/>
        <w:gridCol w:w="1108"/>
      </w:tblGrid>
      <w:tr w:rsidR="007C0834" w:rsidRPr="007C0834" w:rsidTr="000611D3">
        <w:trPr>
          <w:trHeight w:val="298"/>
        </w:trPr>
        <w:tc>
          <w:tcPr>
            <w:tcW w:w="5360" w:type="dxa"/>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b/>
                <w:bCs/>
                <w:color w:val="000000"/>
              </w:rPr>
            </w:pPr>
            <w:r w:rsidRPr="007C0834">
              <w:rPr>
                <w:rFonts w:ascii="Calibri" w:eastAsiaTheme="minorHAnsi" w:hAnsi="Calibri"/>
                <w:b/>
                <w:bCs/>
                <w:color w:val="000000"/>
              </w:rPr>
              <w:t xml:space="preserve">Topic                                                                                              </w:t>
            </w:r>
          </w:p>
        </w:tc>
        <w:tc>
          <w:tcPr>
            <w:tcW w:w="1155" w:type="dxa"/>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b/>
                <w:bCs/>
                <w:color w:val="000000"/>
              </w:rPr>
            </w:pPr>
            <w:r w:rsidRPr="007C0834">
              <w:rPr>
                <w:rFonts w:ascii="Calibri" w:eastAsiaTheme="minorHAnsi" w:hAnsi="Calibri"/>
                <w:b/>
                <w:bCs/>
                <w:color w:val="000000"/>
              </w:rPr>
              <w:t>fully Aware</w:t>
            </w:r>
          </w:p>
        </w:tc>
        <w:tc>
          <w:tcPr>
            <w:tcW w:w="1099" w:type="dxa"/>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9250CA" w:rsidP="007C0834">
            <w:pPr>
              <w:rPr>
                <w:rFonts w:ascii="Calibri" w:eastAsiaTheme="minorHAnsi" w:hAnsi="Calibri"/>
                <w:b/>
                <w:bCs/>
                <w:color w:val="000000"/>
              </w:rPr>
            </w:pPr>
            <w:r>
              <w:rPr>
                <w:rFonts w:ascii="Calibri" w:eastAsiaTheme="minorHAnsi" w:hAnsi="Calibri"/>
                <w:b/>
                <w:bCs/>
                <w:color w:val="000000"/>
              </w:rPr>
              <w:t xml:space="preserve">          </w:t>
            </w:r>
            <w:r w:rsidR="007C0834" w:rsidRPr="007C0834">
              <w:rPr>
                <w:rFonts w:ascii="Calibri" w:eastAsiaTheme="minorHAnsi" w:hAnsi="Calibri"/>
                <w:b/>
                <w:bCs/>
                <w:color w:val="000000"/>
              </w:rPr>
              <w:t>Aware</w:t>
            </w:r>
          </w:p>
        </w:tc>
        <w:tc>
          <w:tcPr>
            <w:tcW w:w="1300" w:type="dxa"/>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9250CA" w:rsidP="007C0834">
            <w:pPr>
              <w:rPr>
                <w:rFonts w:ascii="Calibri" w:eastAsiaTheme="minorHAnsi" w:hAnsi="Calibri"/>
                <w:b/>
                <w:bCs/>
                <w:color w:val="000000"/>
              </w:rPr>
            </w:pPr>
            <w:r>
              <w:rPr>
                <w:rFonts w:ascii="Calibri" w:eastAsiaTheme="minorHAnsi" w:hAnsi="Calibri"/>
                <w:b/>
                <w:bCs/>
                <w:color w:val="000000"/>
              </w:rPr>
              <w:t xml:space="preserve">   </w:t>
            </w:r>
            <w:r w:rsidR="007C0834" w:rsidRPr="007C0834">
              <w:rPr>
                <w:rFonts w:ascii="Calibri" w:eastAsiaTheme="minorHAnsi" w:hAnsi="Calibri"/>
                <w:b/>
                <w:bCs/>
                <w:color w:val="000000"/>
              </w:rPr>
              <w:t>some how</w:t>
            </w:r>
          </w:p>
        </w:tc>
        <w:tc>
          <w:tcPr>
            <w:tcW w:w="1108" w:type="dxa"/>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9250CA" w:rsidP="007C0834">
            <w:pPr>
              <w:rPr>
                <w:rFonts w:ascii="Calibri" w:eastAsiaTheme="minorHAnsi" w:hAnsi="Calibri"/>
                <w:b/>
                <w:bCs/>
                <w:color w:val="000000"/>
              </w:rPr>
            </w:pPr>
            <w:r>
              <w:rPr>
                <w:rFonts w:ascii="Calibri" w:eastAsiaTheme="minorHAnsi" w:hAnsi="Calibri"/>
                <w:b/>
                <w:bCs/>
                <w:color w:val="000000"/>
              </w:rPr>
              <w:t xml:space="preserve">  </w:t>
            </w:r>
            <w:r w:rsidR="007C0834" w:rsidRPr="007C0834">
              <w:rPr>
                <w:rFonts w:ascii="Calibri" w:eastAsiaTheme="minorHAnsi" w:hAnsi="Calibri"/>
                <w:b/>
                <w:bCs/>
                <w:color w:val="000000"/>
              </w:rPr>
              <w:t>Not aware</w:t>
            </w:r>
          </w:p>
        </w:tc>
      </w:tr>
      <w:tr w:rsidR="007C0834" w:rsidRPr="007C0834" w:rsidTr="000611D3">
        <w:trPr>
          <w:trHeight w:val="298"/>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color w:val="000000"/>
              </w:rPr>
            </w:pPr>
          </w:p>
        </w:tc>
        <w:tc>
          <w:tcPr>
            <w:tcW w:w="1155" w:type="dxa"/>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color w:val="00000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color w:val="00000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color w:val="00000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color w:val="000000"/>
              </w:rPr>
            </w:pPr>
          </w:p>
        </w:tc>
      </w:tr>
      <w:tr w:rsidR="007C0834" w:rsidRPr="007C0834" w:rsidTr="000611D3">
        <w:trPr>
          <w:trHeight w:val="298"/>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color w:val="000000"/>
              </w:rPr>
            </w:pPr>
            <w:r w:rsidRPr="007C0834">
              <w:rPr>
                <w:rFonts w:eastAsiaTheme="minorHAnsi"/>
              </w:rPr>
              <w:t>What do you know about the training and its objective</w:t>
            </w:r>
          </w:p>
        </w:tc>
        <w:tc>
          <w:tcPr>
            <w:tcW w:w="1155" w:type="dxa"/>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jc w:val="right"/>
              <w:rPr>
                <w:rFonts w:ascii="Calibri" w:eastAsiaTheme="minorHAnsi" w:hAnsi="Calibri"/>
                <w:color w:val="00000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9250CA" w:rsidP="00BB22B8">
            <w:pPr>
              <w:rPr>
                <w:rFonts w:ascii="Calibri" w:eastAsiaTheme="minorHAnsi" w:hAnsi="Calibri"/>
                <w:color w:val="000000"/>
              </w:rPr>
            </w:pPr>
            <w:r>
              <w:rPr>
                <w:rFonts w:ascii="Calibri" w:eastAsiaTheme="minorHAnsi" w:hAnsi="Calibri"/>
                <w:color w:val="000000"/>
              </w:rPr>
              <w:t>13</w:t>
            </w:r>
            <w:r w:rsidR="007C0834" w:rsidRPr="007C0834">
              <w:rPr>
                <w:rFonts w:ascii="Calibri" w:eastAsiaTheme="minorHAnsi" w:hAnsi="Calibri"/>
                <w:color w:val="000000"/>
              </w:rPr>
              <w:t xml:space="preserve">              </w:t>
            </w:r>
            <w:r w:rsidR="00BB22B8">
              <w:rPr>
                <w:rFonts w:ascii="Calibri" w:eastAsiaTheme="minorHAnsi" w:hAnsi="Calibri"/>
                <w:color w:val="000000"/>
              </w:rPr>
              <w:t>12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9250CA" w:rsidP="009250CA">
            <w:pPr>
              <w:jc w:val="center"/>
              <w:rPr>
                <w:rFonts w:ascii="Calibri" w:eastAsiaTheme="minorHAnsi" w:hAnsi="Calibri"/>
                <w:color w:val="000000"/>
              </w:rPr>
            </w:pPr>
            <w:r>
              <w:rPr>
                <w:rFonts w:ascii="Calibri" w:eastAsiaTheme="minorHAnsi" w:hAnsi="Calibri"/>
                <w:color w:val="000000"/>
              </w:rPr>
              <w:t>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jc w:val="right"/>
              <w:rPr>
                <w:rFonts w:ascii="Calibri" w:eastAsiaTheme="minorHAnsi" w:hAnsi="Calibri"/>
                <w:color w:val="000000"/>
              </w:rPr>
            </w:pPr>
            <w:r w:rsidRPr="007C0834">
              <w:rPr>
                <w:rFonts w:ascii="Calibri" w:eastAsiaTheme="minorHAnsi" w:hAnsi="Calibri"/>
                <w:color w:val="000000"/>
              </w:rPr>
              <w:t>0</w:t>
            </w:r>
          </w:p>
        </w:tc>
      </w:tr>
      <w:tr w:rsidR="007C0834" w:rsidRPr="007C0834" w:rsidTr="000611D3">
        <w:trPr>
          <w:trHeight w:val="298"/>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color w:val="000000"/>
              </w:rPr>
            </w:pPr>
            <w:r w:rsidRPr="007C0834">
              <w:rPr>
                <w:rFonts w:eastAsiaTheme="minorHAnsi"/>
              </w:rPr>
              <w:t>What do you know about occupational safety and Health</w:t>
            </w:r>
          </w:p>
        </w:tc>
        <w:tc>
          <w:tcPr>
            <w:tcW w:w="1155" w:type="dxa"/>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9250CA">
            <w:pPr>
              <w:jc w:val="right"/>
              <w:rPr>
                <w:rFonts w:ascii="Calibri" w:eastAsiaTheme="minorHAnsi" w:hAnsi="Calibri"/>
                <w:color w:val="000000"/>
              </w:rPr>
            </w:pPr>
            <w:r w:rsidRPr="007C0834">
              <w:rPr>
                <w:rFonts w:ascii="Calibri" w:eastAsiaTheme="minorHAnsi" w:hAnsi="Calibri"/>
                <w:color w:val="000000"/>
              </w:rPr>
              <w:t xml:space="preserve">  1</w:t>
            </w:r>
            <w:r w:rsidR="009250CA">
              <w:rPr>
                <w:rFonts w:ascii="Calibri" w:eastAsiaTheme="minorHAnsi" w:hAnsi="Calibri"/>
                <w:color w:val="000000"/>
              </w:rPr>
              <w:t>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9250CA" w:rsidP="007C0834">
            <w:pPr>
              <w:jc w:val="right"/>
              <w:rPr>
                <w:rFonts w:ascii="Calibri" w:eastAsiaTheme="minorHAnsi" w:hAnsi="Calibri"/>
                <w:color w:val="000000"/>
              </w:rPr>
            </w:pPr>
            <w:r>
              <w:rPr>
                <w:rFonts w:ascii="Calibri" w:eastAsiaTheme="minorHAnsi" w:hAnsi="Calibri"/>
                <w:color w:val="000000"/>
              </w:rPr>
              <w:t>14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9250CA" w:rsidP="009250CA">
            <w:pPr>
              <w:jc w:val="center"/>
              <w:rPr>
                <w:rFonts w:ascii="Calibri" w:eastAsiaTheme="minorHAnsi" w:hAnsi="Calibri"/>
                <w:color w:val="000000"/>
              </w:rPr>
            </w:pPr>
            <w:r>
              <w:rPr>
                <w:rFonts w:ascii="Calibri" w:eastAsiaTheme="minorHAnsi" w:hAnsi="Calibri"/>
                <w:color w:val="000000"/>
              </w:rPr>
              <w:t>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jc w:val="right"/>
              <w:rPr>
                <w:rFonts w:ascii="Calibri" w:eastAsiaTheme="minorHAnsi" w:hAnsi="Calibri"/>
                <w:color w:val="000000"/>
              </w:rPr>
            </w:pPr>
            <w:r w:rsidRPr="007C0834">
              <w:rPr>
                <w:rFonts w:ascii="Calibri" w:eastAsiaTheme="minorHAnsi" w:hAnsi="Calibri"/>
                <w:color w:val="000000"/>
              </w:rPr>
              <w:t>0</w:t>
            </w:r>
          </w:p>
        </w:tc>
      </w:tr>
      <w:tr w:rsidR="007C0834" w:rsidRPr="007C0834" w:rsidTr="000611D3">
        <w:trPr>
          <w:trHeight w:val="298"/>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color w:val="000000"/>
              </w:rPr>
            </w:pPr>
            <w:r w:rsidRPr="007C0834">
              <w:rPr>
                <w:rFonts w:eastAsiaTheme="minorHAnsi"/>
              </w:rPr>
              <w:t>Have you ever heard about OSH</w:t>
            </w:r>
          </w:p>
        </w:tc>
        <w:tc>
          <w:tcPr>
            <w:tcW w:w="1155" w:type="dxa"/>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jc w:val="right"/>
              <w:rPr>
                <w:rFonts w:ascii="Calibri" w:eastAsiaTheme="minorHAnsi" w:hAnsi="Calibri"/>
                <w:color w:val="000000"/>
              </w:rPr>
            </w:pPr>
            <w:r w:rsidRPr="007C0834">
              <w:rPr>
                <w:rFonts w:ascii="Calibri" w:eastAsiaTheme="minorHAnsi" w:hAnsi="Calibri"/>
                <w:color w:val="000000"/>
              </w:rPr>
              <w:t>10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jc w:val="right"/>
              <w:rPr>
                <w:rFonts w:ascii="Calibri" w:eastAsiaTheme="minorHAnsi" w:hAnsi="Calibri"/>
                <w:color w:val="000000"/>
              </w:rPr>
            </w:pPr>
            <w:r w:rsidRPr="007C0834">
              <w:rPr>
                <w:rFonts w:ascii="Calibri" w:eastAsiaTheme="minorHAnsi" w:hAnsi="Calibri"/>
                <w:color w:val="000000"/>
              </w:rPr>
              <w:t>14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9250CA">
            <w:pPr>
              <w:jc w:val="center"/>
              <w:rPr>
                <w:rFonts w:ascii="Calibri" w:eastAsiaTheme="minorHAnsi" w:hAnsi="Calibri"/>
                <w:color w:val="000000"/>
              </w:rPr>
            </w:pPr>
            <w:r w:rsidRPr="007C0834">
              <w:rPr>
                <w:rFonts w:ascii="Calibri" w:eastAsiaTheme="minorHAnsi" w:hAnsi="Calibri"/>
                <w:color w:val="000000"/>
              </w:rPr>
              <w:t>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jc w:val="right"/>
              <w:rPr>
                <w:rFonts w:ascii="Calibri" w:eastAsiaTheme="minorHAnsi" w:hAnsi="Calibri"/>
                <w:color w:val="000000"/>
              </w:rPr>
            </w:pPr>
            <w:r w:rsidRPr="007C0834">
              <w:rPr>
                <w:rFonts w:ascii="Calibri" w:eastAsiaTheme="minorHAnsi" w:hAnsi="Calibri"/>
                <w:color w:val="000000"/>
              </w:rPr>
              <w:t>0</w:t>
            </w:r>
          </w:p>
        </w:tc>
      </w:tr>
      <w:tr w:rsidR="007C0834" w:rsidRPr="007C0834" w:rsidTr="000611D3">
        <w:trPr>
          <w:trHeight w:val="298"/>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color w:val="000000"/>
              </w:rPr>
            </w:pPr>
            <w:r w:rsidRPr="007C0834">
              <w:rPr>
                <w:rFonts w:eastAsiaTheme="minorHAnsi"/>
              </w:rPr>
              <w:t>As a worker, how will you mobilize your community on OSH</w:t>
            </w:r>
          </w:p>
        </w:tc>
        <w:tc>
          <w:tcPr>
            <w:tcW w:w="1155" w:type="dxa"/>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9250CA" w:rsidP="007C0834">
            <w:pPr>
              <w:jc w:val="right"/>
              <w:rPr>
                <w:rFonts w:ascii="Calibri" w:eastAsiaTheme="minorHAnsi" w:hAnsi="Calibri"/>
                <w:color w:val="000000"/>
              </w:rPr>
            </w:pPr>
            <w:r>
              <w:rPr>
                <w:rFonts w:ascii="Calibri" w:eastAsiaTheme="minorHAnsi" w:hAnsi="Calibri"/>
                <w:color w:val="000000"/>
              </w:rPr>
              <w:t>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jc w:val="right"/>
              <w:rPr>
                <w:rFonts w:ascii="Calibri" w:eastAsiaTheme="minorHAnsi" w:hAnsi="Calibri"/>
                <w:color w:val="000000"/>
              </w:rPr>
            </w:pPr>
            <w:r w:rsidRPr="007C0834">
              <w:rPr>
                <w:rFonts w:ascii="Calibri" w:eastAsiaTheme="minorHAnsi" w:hAnsi="Calibri"/>
                <w:color w:val="000000"/>
              </w:rPr>
              <w:t>15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9250CA" w:rsidP="009250CA">
            <w:pPr>
              <w:rPr>
                <w:rFonts w:ascii="Calibri" w:eastAsiaTheme="minorHAnsi" w:hAnsi="Calibri"/>
                <w:color w:val="000000"/>
              </w:rPr>
            </w:pPr>
            <w:r>
              <w:rPr>
                <w:rFonts w:ascii="Calibri" w:eastAsiaTheme="minorHAnsi" w:hAnsi="Calibri"/>
                <w:color w:val="000000"/>
              </w:rPr>
              <w:t xml:space="preserve">            </w:t>
            </w:r>
            <w:r w:rsidR="007C0834" w:rsidRPr="007C0834">
              <w:rPr>
                <w:rFonts w:ascii="Calibri" w:eastAsiaTheme="minorHAnsi" w:hAnsi="Calibri"/>
                <w:color w:val="000000"/>
              </w:rPr>
              <w:t>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jc w:val="right"/>
              <w:rPr>
                <w:rFonts w:ascii="Calibri" w:eastAsiaTheme="minorHAnsi" w:hAnsi="Calibri"/>
                <w:color w:val="000000"/>
              </w:rPr>
            </w:pPr>
            <w:r w:rsidRPr="007C0834">
              <w:rPr>
                <w:rFonts w:ascii="Calibri" w:eastAsiaTheme="minorHAnsi" w:hAnsi="Calibri"/>
                <w:color w:val="000000"/>
              </w:rPr>
              <w:t>0</w:t>
            </w:r>
          </w:p>
        </w:tc>
      </w:tr>
      <w:tr w:rsidR="007C0834" w:rsidRPr="007C0834" w:rsidTr="000611D3">
        <w:trPr>
          <w:trHeight w:val="298"/>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rPr>
                <w:rFonts w:ascii="Calibri" w:eastAsiaTheme="minorHAnsi" w:hAnsi="Calibri"/>
                <w:color w:val="000000"/>
              </w:rPr>
            </w:pPr>
            <w:r w:rsidRPr="007C0834">
              <w:rPr>
                <w:rFonts w:eastAsiaTheme="minorHAnsi"/>
              </w:rPr>
              <w:t>challenges during work on base of OSH practices</w:t>
            </w:r>
          </w:p>
        </w:tc>
        <w:tc>
          <w:tcPr>
            <w:tcW w:w="1155" w:type="dxa"/>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9250CA" w:rsidP="007C0834">
            <w:pPr>
              <w:jc w:val="right"/>
              <w:rPr>
                <w:rFonts w:ascii="Calibri" w:eastAsiaTheme="minorHAnsi" w:hAnsi="Calibri"/>
                <w:color w:val="000000"/>
              </w:rPr>
            </w:pPr>
            <w:r>
              <w:rPr>
                <w:rFonts w:ascii="Calibri" w:eastAsiaTheme="minorHAnsi" w:hAnsi="Calibri"/>
                <w:color w:val="000000"/>
              </w:rPr>
              <w:t>10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jc w:val="right"/>
              <w:rPr>
                <w:rFonts w:ascii="Calibri" w:eastAsiaTheme="minorHAnsi" w:hAnsi="Calibri"/>
                <w:color w:val="000000"/>
              </w:rPr>
            </w:pPr>
            <w:r w:rsidRPr="007C0834">
              <w:rPr>
                <w:rFonts w:ascii="Calibri" w:eastAsiaTheme="minorHAnsi" w:hAnsi="Calibri"/>
                <w:color w:val="000000"/>
              </w:rPr>
              <w:t>13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9250CA" w:rsidP="009250CA">
            <w:pPr>
              <w:jc w:val="center"/>
              <w:rPr>
                <w:rFonts w:ascii="Calibri" w:eastAsiaTheme="minorHAnsi" w:hAnsi="Calibri"/>
                <w:color w:val="000000"/>
              </w:rPr>
            </w:pPr>
            <w:r>
              <w:rPr>
                <w:rFonts w:ascii="Calibri" w:eastAsiaTheme="minorHAnsi" w:hAnsi="Calibri"/>
                <w:color w:val="000000"/>
              </w:rPr>
              <w:t>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7C0834" w:rsidRPr="007C0834" w:rsidRDefault="007C0834" w:rsidP="007C0834">
            <w:pPr>
              <w:jc w:val="right"/>
              <w:rPr>
                <w:rFonts w:ascii="Calibri" w:eastAsiaTheme="minorHAnsi" w:hAnsi="Calibri"/>
                <w:color w:val="000000"/>
              </w:rPr>
            </w:pPr>
            <w:r w:rsidRPr="007C0834">
              <w:rPr>
                <w:rFonts w:ascii="Calibri" w:eastAsiaTheme="minorHAnsi" w:hAnsi="Calibri"/>
                <w:color w:val="000000"/>
              </w:rPr>
              <w:t>0</w:t>
            </w:r>
          </w:p>
        </w:tc>
      </w:tr>
    </w:tbl>
    <w:p w:rsidR="007C0834" w:rsidRPr="007C0834" w:rsidRDefault="007C0834" w:rsidP="007C0834">
      <w:pPr>
        <w:rPr>
          <w:rFonts w:eastAsiaTheme="minorHAnsi"/>
          <w:b/>
        </w:rPr>
      </w:pPr>
    </w:p>
    <w:p w:rsidR="007C0834" w:rsidRPr="007C0834" w:rsidRDefault="007C0834" w:rsidP="007C0834">
      <w:pPr>
        <w:rPr>
          <w:rFonts w:eastAsiaTheme="minorHAnsi"/>
          <w:b/>
        </w:rPr>
      </w:pPr>
      <w:r w:rsidRPr="007C0834">
        <w:rPr>
          <w:rFonts w:eastAsiaTheme="minorHAnsi"/>
          <w:noProof/>
        </w:rPr>
        <w:drawing>
          <wp:inline distT="0" distB="0" distL="0" distR="0" wp14:anchorId="7A63A5FB" wp14:editId="5BE389E4">
            <wp:extent cx="5943600" cy="2774847"/>
            <wp:effectExtent l="0" t="0" r="0"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711626" w:rsidRPr="007C0834" w:rsidRDefault="00711626" w:rsidP="0085362A">
      <w:pPr>
        <w:rPr>
          <w:rFonts w:cstheme="minorHAnsi"/>
          <w:b/>
          <w:bCs/>
        </w:rPr>
      </w:pPr>
    </w:p>
    <w:p w:rsidR="0090516E" w:rsidRPr="0090516E" w:rsidRDefault="00711626" w:rsidP="0085362A">
      <w:pPr>
        <w:rPr>
          <w:rFonts w:cstheme="minorHAnsi"/>
          <w:b/>
          <w:bCs/>
        </w:rPr>
      </w:pPr>
      <w:r w:rsidRPr="00711626">
        <w:rPr>
          <w:rFonts w:cstheme="minorHAnsi"/>
          <w:b/>
          <w:bCs/>
          <w:noProof/>
        </w:rPr>
        <w:lastRenderedPageBreak/>
        <w:drawing>
          <wp:inline distT="0" distB="0" distL="0" distR="0">
            <wp:extent cx="5943600" cy="7694881"/>
            <wp:effectExtent l="0" t="0" r="0" b="0"/>
            <wp:docPr id="15" name="Picture 15" descr="C:\Users\User\Downloads\Pre- Test OSH' Training-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User\Downloads\Pre- Test OSH' Training-page0001.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7694881"/>
                    </a:xfrm>
                    <a:prstGeom prst="rect">
                      <a:avLst/>
                    </a:prstGeom>
                    <a:noFill/>
                    <a:ln>
                      <a:noFill/>
                    </a:ln>
                  </pic:spPr>
                </pic:pic>
              </a:graphicData>
            </a:graphic>
          </wp:inline>
        </w:drawing>
      </w:r>
    </w:p>
    <w:p w:rsidR="00AE3484" w:rsidRDefault="00AE3484" w:rsidP="0085362A">
      <w:pPr>
        <w:rPr>
          <w:rFonts w:cstheme="minorHAnsi"/>
          <w:b/>
          <w:bCs/>
          <w:sz w:val="28"/>
          <w:szCs w:val="28"/>
        </w:rPr>
      </w:pPr>
    </w:p>
    <w:p w:rsidR="0085362A" w:rsidRPr="00FD2EDD" w:rsidRDefault="00711626" w:rsidP="0085362A">
      <w:pPr>
        <w:rPr>
          <w:rFonts w:cstheme="minorHAnsi"/>
          <w:b/>
          <w:bCs/>
          <w:sz w:val="28"/>
          <w:szCs w:val="28"/>
        </w:rPr>
      </w:pPr>
      <w:r w:rsidRPr="00711626">
        <w:rPr>
          <w:rFonts w:cstheme="minorHAnsi"/>
          <w:b/>
          <w:bCs/>
          <w:noProof/>
          <w:sz w:val="28"/>
          <w:szCs w:val="28"/>
        </w:rPr>
        <w:lastRenderedPageBreak/>
        <w:drawing>
          <wp:inline distT="0" distB="0" distL="0" distR="0">
            <wp:extent cx="5943600" cy="7694881"/>
            <wp:effectExtent l="0" t="0" r="0" b="0"/>
            <wp:docPr id="14" name="Picture 14" descr="C:\Users\User\Downloads\Post- Test OSH' Training-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User\Downloads\Post- Test OSH' Training-page0001.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7694881"/>
                    </a:xfrm>
                    <a:prstGeom prst="rect">
                      <a:avLst/>
                    </a:prstGeom>
                    <a:noFill/>
                    <a:ln>
                      <a:noFill/>
                    </a:ln>
                  </pic:spPr>
                </pic:pic>
              </a:graphicData>
            </a:graphic>
          </wp:inline>
        </w:drawing>
      </w:r>
    </w:p>
    <w:p w:rsidR="00326377" w:rsidRDefault="0085362A" w:rsidP="00326377">
      <w:pPr>
        <w:rPr>
          <w:rFonts w:cstheme="minorHAnsi"/>
        </w:rPr>
      </w:pPr>
      <w:r>
        <w:rPr>
          <w:rFonts w:cstheme="minorHAnsi"/>
          <w:noProof/>
        </w:rPr>
        <w:lastRenderedPageBreak/>
        <w:drawing>
          <wp:inline distT="0" distB="0" distL="0" distR="0" wp14:anchorId="76D28878" wp14:editId="05CA5C88">
            <wp:extent cx="5942635" cy="9013825"/>
            <wp:effectExtent l="0" t="0" r="0" b="0"/>
            <wp:docPr id="8" name="Picture 1" descr="C:\Users\UDF-Finance\Desktop\MOVs\evaluation for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DF-Finance\Desktop\MOVs\evaluation form.jpg"/>
                    <pic:cNvPicPr>
                      <a:picLocks noChangeAspect="1" noChangeArrowheads="1"/>
                    </pic:cNvPicPr>
                  </pic:nvPicPr>
                  <pic:blipFill>
                    <a:blip r:embed="rId21" cstate="print"/>
                    <a:srcRect/>
                    <a:stretch>
                      <a:fillRect/>
                    </a:stretch>
                  </pic:blipFill>
                  <pic:spPr bwMode="auto">
                    <a:xfrm>
                      <a:off x="0" y="0"/>
                      <a:ext cx="5942635" cy="9013825"/>
                    </a:xfrm>
                    <a:prstGeom prst="rect">
                      <a:avLst/>
                    </a:prstGeom>
                    <a:noFill/>
                    <a:ln w="9525">
                      <a:noFill/>
                      <a:miter lim="800000"/>
                      <a:headEnd/>
                      <a:tailEnd/>
                    </a:ln>
                  </pic:spPr>
                </pic:pic>
              </a:graphicData>
            </a:graphic>
          </wp:inline>
        </w:drawing>
      </w:r>
    </w:p>
    <w:p w:rsidR="006A15AA" w:rsidRDefault="00FF0BD8" w:rsidP="00326377">
      <w:pPr>
        <w:rPr>
          <w:rFonts w:cstheme="minorHAnsi"/>
        </w:rPr>
      </w:pPr>
      <w:r w:rsidRPr="00FF0BD8">
        <w:rPr>
          <w:rFonts w:cstheme="minorHAnsi"/>
          <w:noProof/>
        </w:rPr>
        <w:lastRenderedPageBreak/>
        <w:drawing>
          <wp:anchor distT="0" distB="0" distL="114300" distR="114300" simplePos="0" relativeHeight="251651584" behindDoc="1" locked="0" layoutInCell="1" allowOverlap="1">
            <wp:simplePos x="0" y="0"/>
            <wp:positionH relativeFrom="column">
              <wp:posOffset>497205</wp:posOffset>
            </wp:positionH>
            <wp:positionV relativeFrom="paragraph">
              <wp:posOffset>-869315</wp:posOffset>
            </wp:positionV>
            <wp:extent cx="4237355" cy="5415280"/>
            <wp:effectExtent l="590550" t="0" r="563245" b="0"/>
            <wp:wrapTight wrapText="bothSides">
              <wp:wrapPolygon edited="0">
                <wp:start x="8" y="21606"/>
                <wp:lineTo x="21469" y="21606"/>
                <wp:lineTo x="21469" y="103"/>
                <wp:lineTo x="8" y="103"/>
                <wp:lineTo x="8" y="21606"/>
              </wp:wrapPolygon>
            </wp:wrapTight>
            <wp:docPr id="5" name="Picture 5" descr="C:\Users\User\Downloads\Attendance Sheet9 &amp; 10 Feb''21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Attendance Sheet9 &amp; 10 Feb''21 001.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5400000">
                      <a:off x="0" y="0"/>
                      <a:ext cx="4237355" cy="54152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A15AA" w:rsidRDefault="006A15AA" w:rsidP="00326377">
      <w:pPr>
        <w:rPr>
          <w:rFonts w:cstheme="minorHAnsi"/>
        </w:rPr>
      </w:pPr>
    </w:p>
    <w:p w:rsidR="006A15AA" w:rsidRDefault="006A15AA" w:rsidP="00326377">
      <w:pPr>
        <w:rPr>
          <w:rFonts w:cstheme="minorHAnsi"/>
        </w:rPr>
      </w:pPr>
    </w:p>
    <w:p w:rsidR="006A15AA" w:rsidRDefault="006A15AA" w:rsidP="00326377">
      <w:pPr>
        <w:rPr>
          <w:rFonts w:cstheme="minorHAnsi"/>
        </w:rPr>
      </w:pPr>
    </w:p>
    <w:p w:rsidR="006A15AA" w:rsidRDefault="006A15AA" w:rsidP="00326377">
      <w:pPr>
        <w:rPr>
          <w:rFonts w:cstheme="minorHAnsi"/>
        </w:rPr>
      </w:pPr>
    </w:p>
    <w:p w:rsidR="006A15AA" w:rsidRDefault="006A15AA" w:rsidP="00326377">
      <w:pPr>
        <w:rPr>
          <w:rFonts w:cstheme="minorHAnsi"/>
        </w:rPr>
      </w:pPr>
    </w:p>
    <w:p w:rsidR="006A15AA" w:rsidRDefault="006A15AA" w:rsidP="00326377">
      <w:pPr>
        <w:rPr>
          <w:rFonts w:cstheme="minorHAnsi"/>
        </w:rPr>
      </w:pPr>
    </w:p>
    <w:p w:rsidR="006A15AA" w:rsidRDefault="006A15AA" w:rsidP="00326377">
      <w:pPr>
        <w:rPr>
          <w:rFonts w:cstheme="minorHAnsi"/>
        </w:rPr>
      </w:pPr>
    </w:p>
    <w:p w:rsidR="006A15AA" w:rsidRDefault="006A15AA" w:rsidP="00326377">
      <w:pPr>
        <w:rPr>
          <w:rFonts w:cstheme="minorHAnsi"/>
        </w:rPr>
      </w:pPr>
    </w:p>
    <w:p w:rsidR="006A15AA" w:rsidRDefault="00FF0BD8" w:rsidP="00326377">
      <w:pPr>
        <w:rPr>
          <w:rFonts w:cstheme="minorHAnsi"/>
        </w:rPr>
      </w:pPr>
      <w:r w:rsidRPr="00FF0BD8">
        <w:rPr>
          <w:rFonts w:cstheme="minorHAnsi"/>
          <w:noProof/>
        </w:rPr>
        <w:drawing>
          <wp:anchor distT="0" distB="0" distL="114300" distR="114300" simplePos="0" relativeHeight="251654656" behindDoc="1" locked="0" layoutInCell="1" allowOverlap="1">
            <wp:simplePos x="0" y="0"/>
            <wp:positionH relativeFrom="column">
              <wp:posOffset>-4580890</wp:posOffset>
            </wp:positionH>
            <wp:positionV relativeFrom="paragraph">
              <wp:posOffset>323850</wp:posOffset>
            </wp:positionV>
            <wp:extent cx="3600450" cy="5264785"/>
            <wp:effectExtent l="838200" t="0" r="819150" b="0"/>
            <wp:wrapTight wrapText="bothSides">
              <wp:wrapPolygon edited="0">
                <wp:start x="36" y="21625"/>
                <wp:lineTo x="21522" y="21625"/>
                <wp:lineTo x="21522" y="53"/>
                <wp:lineTo x="36" y="53"/>
                <wp:lineTo x="36" y="21625"/>
              </wp:wrapPolygon>
            </wp:wrapTight>
            <wp:docPr id="6" name="Picture 6" descr="C:\Users\User\Downloads\Attendance Sheet9 &amp; 10 Feb''21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Attendance Sheet9 &amp; 10 Feb''21 002.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rot="5400000">
                      <a:off x="0" y="0"/>
                      <a:ext cx="3600450" cy="52647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A15AA" w:rsidRDefault="006A15AA" w:rsidP="00326377">
      <w:pPr>
        <w:rPr>
          <w:rFonts w:cstheme="minorHAnsi"/>
        </w:rPr>
      </w:pPr>
    </w:p>
    <w:p w:rsidR="006A15AA" w:rsidRDefault="006A15AA" w:rsidP="00326377">
      <w:pPr>
        <w:rPr>
          <w:rFonts w:cstheme="minorHAnsi"/>
        </w:rPr>
      </w:pPr>
    </w:p>
    <w:p w:rsidR="006A15AA" w:rsidRDefault="006A15AA" w:rsidP="00326377">
      <w:pPr>
        <w:rPr>
          <w:rFonts w:cstheme="minorHAnsi"/>
        </w:rPr>
      </w:pPr>
    </w:p>
    <w:p w:rsidR="006A15AA" w:rsidRPr="006A15AA" w:rsidRDefault="006A15AA" w:rsidP="006A15AA">
      <w:pPr>
        <w:rPr>
          <w:rFonts w:cstheme="minorHAnsi"/>
        </w:rPr>
      </w:pPr>
    </w:p>
    <w:p w:rsidR="006A15AA" w:rsidRPr="006A15AA" w:rsidRDefault="006A15AA" w:rsidP="006A15AA">
      <w:pPr>
        <w:rPr>
          <w:rFonts w:cstheme="minorHAnsi"/>
        </w:rPr>
      </w:pPr>
    </w:p>
    <w:p w:rsidR="006A15AA" w:rsidRPr="006A15AA" w:rsidRDefault="006A15AA" w:rsidP="006A15AA">
      <w:pPr>
        <w:rPr>
          <w:rFonts w:cstheme="minorHAnsi"/>
        </w:rPr>
      </w:pPr>
    </w:p>
    <w:p w:rsidR="006A15AA" w:rsidRPr="006A15AA" w:rsidRDefault="006A15AA" w:rsidP="006A15AA">
      <w:pPr>
        <w:rPr>
          <w:rFonts w:cstheme="minorHAnsi"/>
        </w:rPr>
      </w:pPr>
    </w:p>
    <w:p w:rsidR="006A15AA" w:rsidRPr="006A15AA" w:rsidRDefault="006A15AA" w:rsidP="006A15AA">
      <w:pPr>
        <w:rPr>
          <w:rFonts w:cstheme="minorHAnsi"/>
        </w:rPr>
      </w:pPr>
    </w:p>
    <w:p w:rsidR="006A15AA" w:rsidRPr="006A15AA" w:rsidRDefault="006A15AA" w:rsidP="006A15AA">
      <w:pPr>
        <w:rPr>
          <w:rFonts w:cstheme="minorHAnsi"/>
        </w:rPr>
      </w:pPr>
    </w:p>
    <w:p w:rsidR="006A15AA" w:rsidRPr="006A15AA" w:rsidRDefault="006A15AA" w:rsidP="006A15AA">
      <w:pPr>
        <w:rPr>
          <w:rFonts w:cstheme="minorHAnsi"/>
        </w:rPr>
      </w:pPr>
    </w:p>
    <w:p w:rsidR="006A15AA" w:rsidRDefault="006A15AA" w:rsidP="006A15AA">
      <w:pPr>
        <w:rPr>
          <w:rFonts w:cstheme="minorHAnsi"/>
        </w:rPr>
      </w:pPr>
    </w:p>
    <w:p w:rsidR="00961555" w:rsidRDefault="00961555" w:rsidP="006A15AA">
      <w:pPr>
        <w:rPr>
          <w:rFonts w:cstheme="minorHAnsi"/>
        </w:rPr>
      </w:pPr>
    </w:p>
    <w:p w:rsidR="006A15AA" w:rsidRDefault="006A15AA" w:rsidP="006A15AA">
      <w:pPr>
        <w:rPr>
          <w:rFonts w:cstheme="minorHAnsi"/>
        </w:rPr>
      </w:pPr>
    </w:p>
    <w:p w:rsidR="006A15AA" w:rsidRDefault="006A15AA" w:rsidP="006A15AA">
      <w:pPr>
        <w:rPr>
          <w:rFonts w:cstheme="minorHAnsi"/>
        </w:rPr>
      </w:pPr>
    </w:p>
    <w:p w:rsidR="006A15AA" w:rsidRDefault="006A15AA" w:rsidP="006A15AA">
      <w:pPr>
        <w:rPr>
          <w:rFonts w:cstheme="minorHAnsi"/>
        </w:rPr>
      </w:pPr>
    </w:p>
    <w:p w:rsidR="00FF0BD8" w:rsidRDefault="00FF0BD8" w:rsidP="006A15AA">
      <w:pPr>
        <w:rPr>
          <w:rFonts w:cstheme="minorHAnsi"/>
        </w:rPr>
      </w:pPr>
      <w:r w:rsidRPr="00FF0BD8">
        <w:rPr>
          <w:rFonts w:cstheme="minorHAnsi"/>
          <w:noProof/>
        </w:rPr>
        <w:lastRenderedPageBreak/>
        <w:drawing>
          <wp:anchor distT="0" distB="0" distL="114300" distR="114300" simplePos="0" relativeHeight="251657728" behindDoc="1" locked="0" layoutInCell="1" allowOverlap="1">
            <wp:simplePos x="0" y="0"/>
            <wp:positionH relativeFrom="column">
              <wp:posOffset>981710</wp:posOffset>
            </wp:positionH>
            <wp:positionV relativeFrom="paragraph">
              <wp:posOffset>-635</wp:posOffset>
            </wp:positionV>
            <wp:extent cx="3684270" cy="4699000"/>
            <wp:effectExtent l="514350" t="0" r="487680" b="0"/>
            <wp:wrapTight wrapText="bothSides">
              <wp:wrapPolygon edited="0">
                <wp:start x="41" y="21632"/>
                <wp:lineTo x="21485" y="21632"/>
                <wp:lineTo x="21485" y="90"/>
                <wp:lineTo x="41" y="90"/>
                <wp:lineTo x="41" y="21632"/>
              </wp:wrapPolygon>
            </wp:wrapTight>
            <wp:docPr id="9" name="Picture 9" descr="C:\Users\User\Downloads\Attendance Sheet9 &amp; 10 Feb''21 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Attendance Sheet9 &amp; 10 Feb''21 003.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rot="5400000">
                      <a:off x="0" y="0"/>
                      <a:ext cx="3684270" cy="4699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F0BD8" w:rsidRDefault="00FF0BD8" w:rsidP="006A15AA">
      <w:pPr>
        <w:rPr>
          <w:rFonts w:cstheme="minorHAnsi"/>
        </w:rPr>
      </w:pPr>
    </w:p>
    <w:p w:rsidR="00FF0BD8" w:rsidRDefault="00FF0BD8" w:rsidP="006A15AA">
      <w:pPr>
        <w:rPr>
          <w:rFonts w:cstheme="minorHAnsi"/>
        </w:rPr>
      </w:pPr>
    </w:p>
    <w:p w:rsidR="006A15AA" w:rsidRDefault="006A15AA" w:rsidP="006A15AA">
      <w:pPr>
        <w:rPr>
          <w:rFonts w:cstheme="minorHAnsi"/>
        </w:rPr>
      </w:pPr>
    </w:p>
    <w:p w:rsidR="006A15AA" w:rsidRDefault="006A15AA" w:rsidP="006A15AA">
      <w:pPr>
        <w:rPr>
          <w:rFonts w:cstheme="minorHAnsi"/>
        </w:rPr>
      </w:pPr>
    </w:p>
    <w:p w:rsidR="006A15AA" w:rsidRDefault="006A15AA" w:rsidP="006A15AA">
      <w:pPr>
        <w:rPr>
          <w:rFonts w:cstheme="minorHAnsi"/>
        </w:rPr>
      </w:pPr>
    </w:p>
    <w:p w:rsidR="006A15AA" w:rsidRDefault="006A15AA" w:rsidP="006A15AA">
      <w:pPr>
        <w:rPr>
          <w:rFonts w:cstheme="minorHAnsi"/>
        </w:rPr>
      </w:pPr>
    </w:p>
    <w:p w:rsidR="006A15AA" w:rsidRDefault="006A15AA" w:rsidP="006A15AA">
      <w:pPr>
        <w:rPr>
          <w:rFonts w:cstheme="minorHAnsi"/>
        </w:rPr>
      </w:pPr>
    </w:p>
    <w:p w:rsidR="006A15AA" w:rsidRDefault="006A15AA" w:rsidP="006A15AA">
      <w:pPr>
        <w:rPr>
          <w:rFonts w:cstheme="minorHAnsi"/>
        </w:rPr>
      </w:pPr>
    </w:p>
    <w:p w:rsidR="006A15AA" w:rsidRDefault="006A15AA" w:rsidP="006A15AA">
      <w:pPr>
        <w:rPr>
          <w:rFonts w:cstheme="minorHAnsi"/>
          <w:noProof/>
        </w:rPr>
      </w:pPr>
    </w:p>
    <w:p w:rsidR="00FF0BD8" w:rsidRDefault="00FF0BD8" w:rsidP="006A15AA">
      <w:pPr>
        <w:rPr>
          <w:rFonts w:cstheme="minorHAnsi"/>
          <w:noProof/>
        </w:rPr>
      </w:pPr>
    </w:p>
    <w:p w:rsidR="00FF0BD8" w:rsidRDefault="00FF0BD8" w:rsidP="006A15AA">
      <w:pPr>
        <w:rPr>
          <w:rFonts w:cstheme="minorHAnsi"/>
          <w:noProof/>
        </w:rPr>
      </w:pPr>
    </w:p>
    <w:p w:rsidR="00FF0BD8" w:rsidRDefault="00FF0BD8" w:rsidP="006A15AA">
      <w:pPr>
        <w:rPr>
          <w:rFonts w:cstheme="minorHAnsi"/>
          <w:noProof/>
        </w:rPr>
      </w:pPr>
      <w:r w:rsidRPr="00FF0BD8">
        <w:rPr>
          <w:rFonts w:cstheme="minorHAnsi"/>
          <w:noProof/>
        </w:rPr>
        <w:drawing>
          <wp:anchor distT="0" distB="0" distL="114300" distR="114300" simplePos="0" relativeHeight="251661824" behindDoc="1" locked="0" layoutInCell="1" allowOverlap="1">
            <wp:simplePos x="0" y="0"/>
            <wp:positionH relativeFrom="column">
              <wp:posOffset>889635</wp:posOffset>
            </wp:positionH>
            <wp:positionV relativeFrom="paragraph">
              <wp:posOffset>4445</wp:posOffset>
            </wp:positionV>
            <wp:extent cx="3733800" cy="4772025"/>
            <wp:effectExtent l="514350" t="0" r="495300" b="0"/>
            <wp:wrapTight wrapText="bothSides">
              <wp:wrapPolygon edited="0">
                <wp:start x="-28" y="21578"/>
                <wp:lineTo x="21462" y="21578"/>
                <wp:lineTo x="21462" y="108"/>
                <wp:lineTo x="-28" y="108"/>
                <wp:lineTo x="-28" y="21578"/>
              </wp:wrapPolygon>
            </wp:wrapTight>
            <wp:docPr id="11" name="Picture 11" descr="C:\Users\User\Downloads\Attendance Sheet9 &amp; 10 Feb''21 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Attendance Sheet9 &amp; 10 Feb''21 004.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5400000">
                      <a:off x="0" y="0"/>
                      <a:ext cx="3733800" cy="4772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F0BD8" w:rsidRDefault="00FF0BD8" w:rsidP="006A15AA">
      <w:pPr>
        <w:rPr>
          <w:rFonts w:cstheme="minorHAnsi"/>
          <w:noProof/>
        </w:rPr>
      </w:pPr>
    </w:p>
    <w:p w:rsidR="00FF0BD8" w:rsidRDefault="00FF0BD8" w:rsidP="006A15AA">
      <w:pPr>
        <w:rPr>
          <w:rFonts w:cstheme="minorHAnsi"/>
          <w:noProof/>
        </w:rPr>
      </w:pPr>
    </w:p>
    <w:p w:rsidR="00FF0BD8" w:rsidRPr="006A15AA" w:rsidRDefault="00FF0BD8" w:rsidP="006A15AA">
      <w:pPr>
        <w:rPr>
          <w:rFonts w:cstheme="minorHAnsi"/>
        </w:rPr>
      </w:pPr>
    </w:p>
    <w:sectPr w:rsidR="00FF0BD8" w:rsidRPr="006A15AA" w:rsidSect="00FF5D8D">
      <w:headerReference w:type="even" r:id="rId26"/>
      <w:headerReference w:type="default" r:id="rId27"/>
      <w:footerReference w:type="even" r:id="rId28"/>
      <w:footerReference w:type="default" r:id="rId29"/>
      <w:headerReference w:type="first" r:id="rId30"/>
      <w:footerReference w:type="first" r:id="rId31"/>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522B" w:rsidRDefault="00E5522B" w:rsidP="002C6E8C">
      <w:pPr>
        <w:spacing w:after="0" w:line="240" w:lineRule="auto"/>
      </w:pPr>
      <w:r>
        <w:separator/>
      </w:r>
    </w:p>
  </w:endnote>
  <w:endnote w:type="continuationSeparator" w:id="0">
    <w:p w:rsidR="00E5522B" w:rsidRDefault="00E5522B" w:rsidP="002C6E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MS Mincho">
    <w:altName w:val="Yu Gothic UI"/>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5D8D" w:rsidRDefault="00FF5D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224180"/>
      <w:docPartObj>
        <w:docPartGallery w:val="Page Numbers (Bottom of Page)"/>
        <w:docPartUnique/>
      </w:docPartObj>
    </w:sdtPr>
    <w:sdtEndPr>
      <w:rPr>
        <w:noProof/>
      </w:rPr>
    </w:sdtEndPr>
    <w:sdtContent>
      <w:p w:rsidR="00FF5D8D" w:rsidRDefault="00FF5D8D">
        <w:pPr>
          <w:pStyle w:val="Footer"/>
          <w:jc w:val="center"/>
        </w:pPr>
        <w:r>
          <w:fldChar w:fldCharType="begin"/>
        </w:r>
        <w:r>
          <w:instrText xml:space="preserve"> PAGE   \* MERGEFORMAT </w:instrText>
        </w:r>
        <w:r>
          <w:fldChar w:fldCharType="separate"/>
        </w:r>
        <w:r w:rsidR="00440DB3">
          <w:rPr>
            <w:noProof/>
          </w:rPr>
          <w:t>2</w:t>
        </w:r>
        <w:r>
          <w:rPr>
            <w:noProof/>
          </w:rPr>
          <w:fldChar w:fldCharType="end"/>
        </w:r>
      </w:p>
    </w:sdtContent>
  </w:sdt>
  <w:p w:rsidR="00FF5D8D" w:rsidRDefault="00FF5D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5D8D" w:rsidRDefault="00FF5D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522B" w:rsidRDefault="00E5522B" w:rsidP="002C6E8C">
      <w:pPr>
        <w:spacing w:after="0" w:line="240" w:lineRule="auto"/>
      </w:pPr>
      <w:r>
        <w:separator/>
      </w:r>
    </w:p>
  </w:footnote>
  <w:footnote w:type="continuationSeparator" w:id="0">
    <w:p w:rsidR="00E5522B" w:rsidRDefault="00E5522B" w:rsidP="002C6E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5D8D" w:rsidRDefault="00FF5D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5D8D" w:rsidRDefault="00FF5D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5D8D" w:rsidRDefault="00FF5D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27ABC"/>
    <w:multiLevelType w:val="hybridMultilevel"/>
    <w:tmpl w:val="A0649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B211A8"/>
    <w:multiLevelType w:val="hybridMultilevel"/>
    <w:tmpl w:val="9F52914E"/>
    <w:lvl w:ilvl="0" w:tplc="F6826AF0">
      <w:start w:val="1"/>
      <w:numFmt w:val="decimal"/>
      <w:lvlText w:val="%1."/>
      <w:lvlJc w:val="left"/>
      <w:pPr>
        <w:ind w:left="720"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472439A"/>
    <w:multiLevelType w:val="hybridMultilevel"/>
    <w:tmpl w:val="8B8AA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7B24B2"/>
    <w:multiLevelType w:val="hybridMultilevel"/>
    <w:tmpl w:val="19D0968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527972"/>
    <w:multiLevelType w:val="hybridMultilevel"/>
    <w:tmpl w:val="9C88A1DC"/>
    <w:lvl w:ilvl="0" w:tplc="67F6A32E">
      <w:start w:val="1"/>
      <w:numFmt w:val="bullet"/>
      <w:lvlText w:val="-"/>
      <w:lvlJc w:val="left"/>
      <w:pPr>
        <w:ind w:left="720" w:hanging="360"/>
      </w:pPr>
      <w:rPr>
        <w:rFonts w:ascii="Calibri" w:eastAsia="Times New Roman" w:hAnsi="Calibri" w:cstheme="minorHAns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2CC4340"/>
    <w:multiLevelType w:val="hybridMultilevel"/>
    <w:tmpl w:val="3B581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624E0E"/>
    <w:multiLevelType w:val="hybridMultilevel"/>
    <w:tmpl w:val="75B28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BAB271C"/>
    <w:multiLevelType w:val="hybridMultilevel"/>
    <w:tmpl w:val="2168FBD4"/>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4BCB787F"/>
    <w:multiLevelType w:val="hybridMultilevel"/>
    <w:tmpl w:val="FB1AB8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4726806"/>
    <w:multiLevelType w:val="hybridMultilevel"/>
    <w:tmpl w:val="552C0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DA718A"/>
    <w:multiLevelType w:val="hybridMultilevel"/>
    <w:tmpl w:val="0726B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B122BD"/>
    <w:multiLevelType w:val="hybridMultilevel"/>
    <w:tmpl w:val="CE3417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ABB0DF4"/>
    <w:multiLevelType w:val="hybridMultilevel"/>
    <w:tmpl w:val="FCD08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8D2232"/>
    <w:multiLevelType w:val="hybridMultilevel"/>
    <w:tmpl w:val="1E6A2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88B59BE"/>
    <w:multiLevelType w:val="hybridMultilevel"/>
    <w:tmpl w:val="58A043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B764A82"/>
    <w:multiLevelType w:val="hybridMultilevel"/>
    <w:tmpl w:val="371ED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C1A7E6A"/>
    <w:multiLevelType w:val="hybridMultilevel"/>
    <w:tmpl w:val="1A6AA6A2"/>
    <w:lvl w:ilvl="0" w:tplc="6E8C867E">
      <w:start w:val="5"/>
      <w:numFmt w:val="bullet"/>
      <w:lvlText w:val="-"/>
      <w:lvlJc w:val="left"/>
      <w:pPr>
        <w:ind w:left="720" w:hanging="360"/>
      </w:pPr>
      <w:rPr>
        <w:rFonts w:ascii="Calibri" w:eastAsia="Times New Roman" w:hAnsi="Calibri"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CDB4D73"/>
    <w:multiLevelType w:val="hybridMultilevel"/>
    <w:tmpl w:val="C2DAC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D520019"/>
    <w:multiLevelType w:val="hybridMultilevel"/>
    <w:tmpl w:val="B658FE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3"/>
  </w:num>
  <w:num w:numId="3">
    <w:abstractNumId w:val="11"/>
  </w:num>
  <w:num w:numId="4">
    <w:abstractNumId w:val="2"/>
  </w:num>
  <w:num w:numId="5">
    <w:abstractNumId w:val="1"/>
  </w:num>
  <w:num w:numId="6">
    <w:abstractNumId w:val="4"/>
  </w:num>
  <w:num w:numId="7">
    <w:abstractNumId w:val="10"/>
  </w:num>
  <w:num w:numId="8">
    <w:abstractNumId w:val="13"/>
  </w:num>
  <w:num w:numId="9">
    <w:abstractNumId w:val="14"/>
  </w:num>
  <w:num w:numId="10">
    <w:abstractNumId w:val="18"/>
  </w:num>
  <w:num w:numId="11">
    <w:abstractNumId w:val="15"/>
  </w:num>
  <w:num w:numId="12">
    <w:abstractNumId w:val="0"/>
  </w:num>
  <w:num w:numId="13">
    <w:abstractNumId w:val="6"/>
  </w:num>
  <w:num w:numId="14">
    <w:abstractNumId w:val="16"/>
  </w:num>
  <w:num w:numId="15">
    <w:abstractNumId w:val="12"/>
  </w:num>
  <w:num w:numId="16">
    <w:abstractNumId w:val="7"/>
  </w:num>
  <w:num w:numId="17">
    <w:abstractNumId w:val="8"/>
  </w:num>
  <w:num w:numId="18">
    <w:abstractNumId w:val="5"/>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205041"/>
    <w:rsid w:val="00001FDE"/>
    <w:rsid w:val="0002019F"/>
    <w:rsid w:val="0002103B"/>
    <w:rsid w:val="00041D08"/>
    <w:rsid w:val="00047E17"/>
    <w:rsid w:val="00083114"/>
    <w:rsid w:val="00091D51"/>
    <w:rsid w:val="000C6948"/>
    <w:rsid w:val="000D505B"/>
    <w:rsid w:val="000E0314"/>
    <w:rsid w:val="000E44D8"/>
    <w:rsid w:val="000F053C"/>
    <w:rsid w:val="001531EA"/>
    <w:rsid w:val="00157FFB"/>
    <w:rsid w:val="0016157C"/>
    <w:rsid w:val="001718C0"/>
    <w:rsid w:val="00197B1D"/>
    <w:rsid w:val="001C4712"/>
    <w:rsid w:val="001D1381"/>
    <w:rsid w:val="001D2B8E"/>
    <w:rsid w:val="00203455"/>
    <w:rsid w:val="00205041"/>
    <w:rsid w:val="002173B5"/>
    <w:rsid w:val="00224EC6"/>
    <w:rsid w:val="00243C55"/>
    <w:rsid w:val="00253AAE"/>
    <w:rsid w:val="00260C9A"/>
    <w:rsid w:val="0027148D"/>
    <w:rsid w:val="002A395B"/>
    <w:rsid w:val="002B00B8"/>
    <w:rsid w:val="002B18C6"/>
    <w:rsid w:val="002C6E8C"/>
    <w:rsid w:val="002C72DA"/>
    <w:rsid w:val="0030263C"/>
    <w:rsid w:val="00302B7F"/>
    <w:rsid w:val="00321221"/>
    <w:rsid w:val="00321C23"/>
    <w:rsid w:val="00326377"/>
    <w:rsid w:val="00330A6C"/>
    <w:rsid w:val="003569E9"/>
    <w:rsid w:val="00374606"/>
    <w:rsid w:val="003821C0"/>
    <w:rsid w:val="00387BA8"/>
    <w:rsid w:val="003A1762"/>
    <w:rsid w:val="00411154"/>
    <w:rsid w:val="00413AFE"/>
    <w:rsid w:val="00421CBF"/>
    <w:rsid w:val="00440DB3"/>
    <w:rsid w:val="004502D3"/>
    <w:rsid w:val="00491944"/>
    <w:rsid w:val="004B5987"/>
    <w:rsid w:val="004E660F"/>
    <w:rsid w:val="004F4F1E"/>
    <w:rsid w:val="005012DF"/>
    <w:rsid w:val="005035B8"/>
    <w:rsid w:val="00510753"/>
    <w:rsid w:val="0051315E"/>
    <w:rsid w:val="00526661"/>
    <w:rsid w:val="005421A9"/>
    <w:rsid w:val="00545B92"/>
    <w:rsid w:val="00550763"/>
    <w:rsid w:val="00552559"/>
    <w:rsid w:val="00553877"/>
    <w:rsid w:val="00555AB6"/>
    <w:rsid w:val="005862F0"/>
    <w:rsid w:val="005A6A95"/>
    <w:rsid w:val="005D79C3"/>
    <w:rsid w:val="005E35ED"/>
    <w:rsid w:val="00621CB4"/>
    <w:rsid w:val="00630617"/>
    <w:rsid w:val="00651F0D"/>
    <w:rsid w:val="006769C2"/>
    <w:rsid w:val="006A15AA"/>
    <w:rsid w:val="006B4885"/>
    <w:rsid w:val="006E4035"/>
    <w:rsid w:val="006E5E77"/>
    <w:rsid w:val="007006DB"/>
    <w:rsid w:val="00703697"/>
    <w:rsid w:val="00711626"/>
    <w:rsid w:val="00717625"/>
    <w:rsid w:val="00755432"/>
    <w:rsid w:val="007664D1"/>
    <w:rsid w:val="00783B09"/>
    <w:rsid w:val="007B2F1E"/>
    <w:rsid w:val="007B3924"/>
    <w:rsid w:val="007C0834"/>
    <w:rsid w:val="007E3A91"/>
    <w:rsid w:val="007E516F"/>
    <w:rsid w:val="007F3FC5"/>
    <w:rsid w:val="00806EFF"/>
    <w:rsid w:val="008119F5"/>
    <w:rsid w:val="0081593A"/>
    <w:rsid w:val="0082299A"/>
    <w:rsid w:val="00842F56"/>
    <w:rsid w:val="00845091"/>
    <w:rsid w:val="0085362A"/>
    <w:rsid w:val="00880B52"/>
    <w:rsid w:val="008A5FAE"/>
    <w:rsid w:val="008B7F45"/>
    <w:rsid w:val="0090516E"/>
    <w:rsid w:val="009169B9"/>
    <w:rsid w:val="00920946"/>
    <w:rsid w:val="009250CA"/>
    <w:rsid w:val="0094180D"/>
    <w:rsid w:val="00961555"/>
    <w:rsid w:val="00976EF2"/>
    <w:rsid w:val="009A2BE7"/>
    <w:rsid w:val="009A7F1D"/>
    <w:rsid w:val="009B5076"/>
    <w:rsid w:val="009E27F1"/>
    <w:rsid w:val="009F5018"/>
    <w:rsid w:val="00A13829"/>
    <w:rsid w:val="00A207ED"/>
    <w:rsid w:val="00A445F8"/>
    <w:rsid w:val="00A47A23"/>
    <w:rsid w:val="00A55760"/>
    <w:rsid w:val="00A564ED"/>
    <w:rsid w:val="00AE3484"/>
    <w:rsid w:val="00B01CAE"/>
    <w:rsid w:val="00B1152D"/>
    <w:rsid w:val="00B55B97"/>
    <w:rsid w:val="00B60598"/>
    <w:rsid w:val="00B64D9C"/>
    <w:rsid w:val="00B92E2B"/>
    <w:rsid w:val="00BB22B8"/>
    <w:rsid w:val="00BC68CB"/>
    <w:rsid w:val="00BD3AAB"/>
    <w:rsid w:val="00C11391"/>
    <w:rsid w:val="00C1609E"/>
    <w:rsid w:val="00C210A2"/>
    <w:rsid w:val="00C64AD3"/>
    <w:rsid w:val="00C86F52"/>
    <w:rsid w:val="00D06481"/>
    <w:rsid w:val="00D35E0F"/>
    <w:rsid w:val="00D461D6"/>
    <w:rsid w:val="00D83269"/>
    <w:rsid w:val="00D87382"/>
    <w:rsid w:val="00D943C3"/>
    <w:rsid w:val="00DC35AA"/>
    <w:rsid w:val="00DE312C"/>
    <w:rsid w:val="00E17F32"/>
    <w:rsid w:val="00E37249"/>
    <w:rsid w:val="00E4005A"/>
    <w:rsid w:val="00E476AB"/>
    <w:rsid w:val="00E516C3"/>
    <w:rsid w:val="00E5522B"/>
    <w:rsid w:val="00E66BAF"/>
    <w:rsid w:val="00E80801"/>
    <w:rsid w:val="00EA31D9"/>
    <w:rsid w:val="00EC39D7"/>
    <w:rsid w:val="00EE24F9"/>
    <w:rsid w:val="00F41F77"/>
    <w:rsid w:val="00F57368"/>
    <w:rsid w:val="00F73C0A"/>
    <w:rsid w:val="00F7704D"/>
    <w:rsid w:val="00F8250E"/>
    <w:rsid w:val="00F84509"/>
    <w:rsid w:val="00FA20E3"/>
    <w:rsid w:val="00FA53CE"/>
    <w:rsid w:val="00FB068F"/>
    <w:rsid w:val="00FD2EDD"/>
    <w:rsid w:val="00FF0BD8"/>
    <w:rsid w:val="00FF5D8D"/>
    <w:rsid w:val="00FF6A1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70"/>
    <o:shapelayout v:ext="edit">
      <o:idmap v:ext="edit" data="1"/>
    </o:shapelayout>
  </w:shapeDefaults>
  <w:decimalSymbol w:val="."/>
  <w:listSeparator w:val=","/>
  <w15:docId w15:val="{8F0B9E8E-F5B4-4178-BA90-5C94D3E75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40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05041"/>
    <w:pPr>
      <w:spacing w:after="0" w:line="240" w:lineRule="auto"/>
    </w:pPr>
  </w:style>
  <w:style w:type="character" w:customStyle="1" w:styleId="NoSpacingChar">
    <w:name w:val="No Spacing Char"/>
    <w:basedOn w:val="DefaultParagraphFont"/>
    <w:link w:val="NoSpacing"/>
    <w:uiPriority w:val="1"/>
    <w:rsid w:val="00205041"/>
  </w:style>
  <w:style w:type="paragraph" w:styleId="BalloonText">
    <w:name w:val="Balloon Text"/>
    <w:basedOn w:val="Normal"/>
    <w:link w:val="BalloonTextChar"/>
    <w:uiPriority w:val="99"/>
    <w:semiHidden/>
    <w:unhideWhenUsed/>
    <w:rsid w:val="002050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5041"/>
    <w:rPr>
      <w:rFonts w:ascii="Tahoma" w:hAnsi="Tahoma" w:cs="Tahoma"/>
      <w:sz w:val="16"/>
      <w:szCs w:val="16"/>
    </w:rPr>
  </w:style>
  <w:style w:type="paragraph" w:styleId="ListParagraph">
    <w:name w:val="List Paragraph"/>
    <w:basedOn w:val="Normal"/>
    <w:uiPriority w:val="34"/>
    <w:qFormat/>
    <w:rsid w:val="000E0314"/>
    <w:pPr>
      <w:ind w:left="720"/>
      <w:contextualSpacing/>
    </w:pPr>
  </w:style>
  <w:style w:type="paragraph" w:styleId="Title">
    <w:name w:val="Title"/>
    <w:basedOn w:val="Normal"/>
    <w:link w:val="TitleChar"/>
    <w:qFormat/>
    <w:rsid w:val="000E0314"/>
    <w:pPr>
      <w:spacing w:after="0" w:line="240" w:lineRule="auto"/>
      <w:jc w:val="center"/>
    </w:pPr>
    <w:rPr>
      <w:rFonts w:ascii="Times New Roman" w:eastAsia="Times New Roman" w:hAnsi="Times New Roman" w:cs="Times New Roman"/>
      <w:sz w:val="28"/>
      <w:szCs w:val="24"/>
      <w:u w:val="single"/>
    </w:rPr>
  </w:style>
  <w:style w:type="character" w:customStyle="1" w:styleId="TitleChar">
    <w:name w:val="Title Char"/>
    <w:basedOn w:val="DefaultParagraphFont"/>
    <w:link w:val="Title"/>
    <w:rsid w:val="000E0314"/>
    <w:rPr>
      <w:rFonts w:ascii="Times New Roman" w:eastAsia="Times New Roman" w:hAnsi="Times New Roman" w:cs="Times New Roman"/>
      <w:sz w:val="28"/>
      <w:szCs w:val="24"/>
      <w:u w:val="single"/>
    </w:rPr>
  </w:style>
  <w:style w:type="table" w:styleId="TableGrid">
    <w:name w:val="Table Grid"/>
    <w:basedOn w:val="TableNormal"/>
    <w:uiPriority w:val="39"/>
    <w:rsid w:val="009B5076"/>
    <w:pPr>
      <w:spacing w:after="0" w:line="240" w:lineRule="auto"/>
    </w:pPr>
    <w:rPr>
      <w:rFonts w:asciiTheme="majorHAnsi" w:eastAsiaTheme="majorEastAsia" w:hAnsiTheme="majorHAnsi" w:cstheme="maj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083114"/>
    <w:rPr>
      <w:i/>
      <w:iCs/>
    </w:rPr>
  </w:style>
  <w:style w:type="paragraph" w:styleId="Header">
    <w:name w:val="header"/>
    <w:basedOn w:val="Normal"/>
    <w:link w:val="HeaderChar"/>
    <w:uiPriority w:val="99"/>
    <w:unhideWhenUsed/>
    <w:rsid w:val="002C6E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6E8C"/>
  </w:style>
  <w:style w:type="paragraph" w:styleId="Footer">
    <w:name w:val="footer"/>
    <w:basedOn w:val="Normal"/>
    <w:link w:val="FooterChar"/>
    <w:uiPriority w:val="99"/>
    <w:unhideWhenUsed/>
    <w:rsid w:val="002C6E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6E8C"/>
  </w:style>
  <w:style w:type="character" w:styleId="SubtleEmphasis">
    <w:name w:val="Subtle Emphasis"/>
    <w:basedOn w:val="DefaultParagraphFont"/>
    <w:uiPriority w:val="19"/>
    <w:qFormat/>
    <w:rsid w:val="007664D1"/>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chart" Target="charts/chart3.xm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chart" Target="charts/chart2.xml"/><Relationship Id="rId25" Type="http://schemas.openxmlformats.org/officeDocument/2006/relationships/image" Target="media/image15.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image" Target="media/image10.jpe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4.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3.jpeg"/><Relationship Id="rId28"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9.jpeg"/><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2.jpeg"/><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image" Target="media/image1.wm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58"/>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6.0728744939271481E-2"/>
          <c:y val="7.4418604651163012E-2"/>
          <c:w val="0.64372469635627882"/>
          <c:h val="0.75813953488372243"/>
        </c:manualLayout>
      </c:layout>
      <c:bar3DChart>
        <c:barDir val="col"/>
        <c:grouping val="clustered"/>
        <c:varyColors val="0"/>
        <c:ser>
          <c:idx val="0"/>
          <c:order val="0"/>
          <c:tx>
            <c:strRef>
              <c:f>Sheet1!$A$2</c:f>
              <c:strCache>
                <c:ptCount val="1"/>
                <c:pt idx="0">
                  <c:v>Program content</c:v>
                </c:pt>
              </c:strCache>
            </c:strRef>
          </c:tx>
          <c:spPr>
            <a:solidFill>
              <a:srgbClr val="9999FF"/>
            </a:solidFill>
            <a:ln w="12675">
              <a:solidFill>
                <a:srgbClr val="000000"/>
              </a:solidFill>
              <a:prstDash val="solid"/>
            </a:ln>
          </c:spPr>
          <c:invertIfNegative val="0"/>
          <c:dLbls>
            <c:spPr>
              <a:solidFill>
                <a:srgbClr val="00FFFF"/>
              </a:solidFill>
              <a:ln w="3169">
                <a:solidFill>
                  <a:srgbClr val="000000"/>
                </a:solidFill>
                <a:prstDash val="solid"/>
              </a:ln>
              <a:effectLst>
                <a:outerShdw dist="35921" dir="2700000" algn="br">
                  <a:srgbClr val="000000"/>
                </a:outerShdw>
              </a:effectLst>
            </c:spPr>
            <c:txPr>
              <a:bodyPr/>
              <a:lstStyle/>
              <a:p>
                <a:pPr>
                  <a:defRPr sz="798" b="1" i="0" u="none" strike="noStrike" baseline="0">
                    <a:solidFill>
                      <a:srgbClr val="000000"/>
                    </a:solidFill>
                    <a:latin typeface="Arial"/>
                    <a:ea typeface="Arial"/>
                    <a:cs typeface="Arial"/>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Excellent</c:v>
                </c:pt>
                <c:pt idx="1">
                  <c:v>Good</c:v>
                </c:pt>
                <c:pt idx="2">
                  <c:v>Fair</c:v>
                </c:pt>
              </c:strCache>
            </c:strRef>
          </c:cat>
          <c:val>
            <c:numRef>
              <c:f>Sheet1!$B$2:$D$2</c:f>
              <c:numCache>
                <c:formatCode>General</c:formatCode>
                <c:ptCount val="3"/>
                <c:pt idx="0">
                  <c:v>67</c:v>
                </c:pt>
                <c:pt idx="1">
                  <c:v>33</c:v>
                </c:pt>
                <c:pt idx="2">
                  <c:v>0</c:v>
                </c:pt>
              </c:numCache>
            </c:numRef>
          </c:val>
          <c:extLst>
            <c:ext xmlns:c16="http://schemas.microsoft.com/office/drawing/2014/chart" uri="{C3380CC4-5D6E-409C-BE32-E72D297353CC}">
              <c16:uniqueId val="{00000000-B471-42DC-833E-02C6E14E4025}"/>
            </c:ext>
          </c:extLst>
        </c:ser>
        <c:ser>
          <c:idx val="1"/>
          <c:order val="1"/>
          <c:tx>
            <c:strRef>
              <c:f>Sheet1!$A$3</c:f>
              <c:strCache>
                <c:ptCount val="1"/>
                <c:pt idx="0">
                  <c:v>Training material</c:v>
                </c:pt>
              </c:strCache>
            </c:strRef>
          </c:tx>
          <c:spPr>
            <a:solidFill>
              <a:srgbClr val="993366"/>
            </a:solidFill>
            <a:ln w="12675">
              <a:solidFill>
                <a:srgbClr val="000000"/>
              </a:solidFill>
              <a:prstDash val="solid"/>
            </a:ln>
          </c:spPr>
          <c:invertIfNegative val="0"/>
          <c:dLbls>
            <c:spPr>
              <a:solidFill>
                <a:srgbClr val="CCFFCC"/>
              </a:solidFill>
              <a:ln w="3169">
                <a:solidFill>
                  <a:srgbClr val="000000"/>
                </a:solidFill>
                <a:prstDash val="solid"/>
              </a:ln>
              <a:effectLst>
                <a:outerShdw dist="35921" dir="2700000" algn="br">
                  <a:srgbClr val="000000"/>
                </a:outerShdw>
              </a:effectLst>
            </c:spPr>
            <c:txPr>
              <a:bodyPr/>
              <a:lstStyle/>
              <a:p>
                <a:pPr>
                  <a:defRPr sz="798" b="1" i="0" u="none" strike="noStrike" baseline="0">
                    <a:solidFill>
                      <a:srgbClr val="000000"/>
                    </a:solidFill>
                    <a:latin typeface="Arial"/>
                    <a:ea typeface="Arial"/>
                    <a:cs typeface="Arial"/>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Excellent</c:v>
                </c:pt>
                <c:pt idx="1">
                  <c:v>Good</c:v>
                </c:pt>
                <c:pt idx="2">
                  <c:v>Fair</c:v>
                </c:pt>
              </c:strCache>
            </c:strRef>
          </c:cat>
          <c:val>
            <c:numRef>
              <c:f>Sheet1!$B$3:$D$3</c:f>
              <c:numCache>
                <c:formatCode>General</c:formatCode>
                <c:ptCount val="3"/>
                <c:pt idx="0">
                  <c:v>58</c:v>
                </c:pt>
                <c:pt idx="1">
                  <c:v>30</c:v>
                </c:pt>
                <c:pt idx="2">
                  <c:v>12</c:v>
                </c:pt>
              </c:numCache>
            </c:numRef>
          </c:val>
          <c:extLst>
            <c:ext xmlns:c16="http://schemas.microsoft.com/office/drawing/2014/chart" uri="{C3380CC4-5D6E-409C-BE32-E72D297353CC}">
              <c16:uniqueId val="{00000001-B471-42DC-833E-02C6E14E4025}"/>
            </c:ext>
          </c:extLst>
        </c:ser>
        <c:ser>
          <c:idx val="2"/>
          <c:order val="2"/>
          <c:tx>
            <c:strRef>
              <c:f>Sheet1!$A$4</c:f>
              <c:strCache>
                <c:ptCount val="1"/>
                <c:pt idx="0">
                  <c:v>Facilitator</c:v>
                </c:pt>
              </c:strCache>
            </c:strRef>
          </c:tx>
          <c:spPr>
            <a:solidFill>
              <a:srgbClr val="FFFFCC"/>
            </a:solidFill>
            <a:ln w="12675">
              <a:solidFill>
                <a:srgbClr val="000000"/>
              </a:solidFill>
              <a:prstDash val="solid"/>
            </a:ln>
          </c:spPr>
          <c:invertIfNegative val="0"/>
          <c:dLbls>
            <c:spPr>
              <a:solidFill>
                <a:srgbClr val="FFFF00"/>
              </a:solidFill>
              <a:ln w="3169">
                <a:solidFill>
                  <a:srgbClr val="000000"/>
                </a:solidFill>
                <a:prstDash val="solid"/>
              </a:ln>
              <a:effectLst>
                <a:outerShdw dist="35921" dir="2700000" algn="br">
                  <a:srgbClr val="000000"/>
                </a:outerShdw>
              </a:effectLst>
            </c:spPr>
            <c:txPr>
              <a:bodyPr/>
              <a:lstStyle/>
              <a:p>
                <a:pPr>
                  <a:defRPr sz="798" b="1" i="0" u="none" strike="noStrike" baseline="0">
                    <a:solidFill>
                      <a:srgbClr val="000000"/>
                    </a:solidFill>
                    <a:latin typeface="Arial"/>
                    <a:ea typeface="Arial"/>
                    <a:cs typeface="Arial"/>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Excellent</c:v>
                </c:pt>
                <c:pt idx="1">
                  <c:v>Good</c:v>
                </c:pt>
                <c:pt idx="2">
                  <c:v>Fair</c:v>
                </c:pt>
              </c:strCache>
            </c:strRef>
          </c:cat>
          <c:val>
            <c:numRef>
              <c:f>Sheet1!$B$4:$D$4</c:f>
              <c:numCache>
                <c:formatCode>General</c:formatCode>
                <c:ptCount val="3"/>
                <c:pt idx="0">
                  <c:v>74</c:v>
                </c:pt>
                <c:pt idx="1">
                  <c:v>25</c:v>
                </c:pt>
                <c:pt idx="2">
                  <c:v>1</c:v>
                </c:pt>
              </c:numCache>
            </c:numRef>
          </c:val>
          <c:extLst>
            <c:ext xmlns:c16="http://schemas.microsoft.com/office/drawing/2014/chart" uri="{C3380CC4-5D6E-409C-BE32-E72D297353CC}">
              <c16:uniqueId val="{00000002-B471-42DC-833E-02C6E14E4025}"/>
            </c:ext>
          </c:extLst>
        </c:ser>
        <c:ser>
          <c:idx val="3"/>
          <c:order val="3"/>
          <c:tx>
            <c:strRef>
              <c:f>Sheet1!$A$5</c:f>
              <c:strCache>
                <c:ptCount val="1"/>
                <c:pt idx="0">
                  <c:v>Training methods</c:v>
                </c:pt>
              </c:strCache>
            </c:strRef>
          </c:tx>
          <c:spPr>
            <a:solidFill>
              <a:srgbClr val="CCFFFF"/>
            </a:solidFill>
            <a:ln w="12675">
              <a:solidFill>
                <a:srgbClr val="000000"/>
              </a:solidFill>
              <a:prstDash val="solid"/>
            </a:ln>
          </c:spPr>
          <c:invertIfNegative val="0"/>
          <c:dLbls>
            <c:spPr>
              <a:solidFill>
                <a:srgbClr val="00CCFF"/>
              </a:solidFill>
              <a:ln w="3169">
                <a:solidFill>
                  <a:srgbClr val="000000"/>
                </a:solidFill>
                <a:prstDash val="solid"/>
              </a:ln>
              <a:effectLst>
                <a:outerShdw dist="35921" dir="2700000" algn="br">
                  <a:srgbClr val="000000"/>
                </a:outerShdw>
              </a:effectLst>
            </c:spPr>
            <c:txPr>
              <a:bodyPr/>
              <a:lstStyle/>
              <a:p>
                <a:pPr>
                  <a:defRPr sz="798" b="1" i="0" u="none" strike="noStrike" baseline="0">
                    <a:solidFill>
                      <a:srgbClr val="000000"/>
                    </a:solidFill>
                    <a:latin typeface="Arial"/>
                    <a:ea typeface="Arial"/>
                    <a:cs typeface="Arial"/>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Excellent</c:v>
                </c:pt>
                <c:pt idx="1">
                  <c:v>Good</c:v>
                </c:pt>
                <c:pt idx="2">
                  <c:v>Fair</c:v>
                </c:pt>
              </c:strCache>
            </c:strRef>
          </c:cat>
          <c:val>
            <c:numRef>
              <c:f>Sheet1!$B$5:$D$5</c:f>
              <c:numCache>
                <c:formatCode>General</c:formatCode>
                <c:ptCount val="3"/>
                <c:pt idx="0">
                  <c:v>69</c:v>
                </c:pt>
                <c:pt idx="1">
                  <c:v>30</c:v>
                </c:pt>
                <c:pt idx="2">
                  <c:v>1</c:v>
                </c:pt>
              </c:numCache>
            </c:numRef>
          </c:val>
          <c:extLst>
            <c:ext xmlns:c16="http://schemas.microsoft.com/office/drawing/2014/chart" uri="{C3380CC4-5D6E-409C-BE32-E72D297353CC}">
              <c16:uniqueId val="{00000003-B471-42DC-833E-02C6E14E4025}"/>
            </c:ext>
          </c:extLst>
        </c:ser>
        <c:dLbls>
          <c:showLegendKey val="0"/>
          <c:showVal val="0"/>
          <c:showCatName val="0"/>
          <c:showSerName val="0"/>
          <c:showPercent val="0"/>
          <c:showBubbleSize val="0"/>
        </c:dLbls>
        <c:gapWidth val="150"/>
        <c:gapDepth val="0"/>
        <c:shape val="box"/>
        <c:axId val="109212800"/>
        <c:axId val="109214336"/>
        <c:axId val="0"/>
      </c:bar3DChart>
      <c:catAx>
        <c:axId val="109212800"/>
        <c:scaling>
          <c:orientation val="minMax"/>
        </c:scaling>
        <c:delete val="0"/>
        <c:axPos val="b"/>
        <c:numFmt formatCode="General" sourceLinked="1"/>
        <c:majorTickMark val="out"/>
        <c:minorTickMark val="none"/>
        <c:tickLblPos val="low"/>
        <c:spPr>
          <a:ln w="3169">
            <a:solidFill>
              <a:srgbClr val="000000"/>
            </a:solidFill>
            <a:prstDash val="solid"/>
          </a:ln>
        </c:spPr>
        <c:txPr>
          <a:bodyPr rot="0" vert="horz"/>
          <a:lstStyle/>
          <a:p>
            <a:pPr>
              <a:defRPr sz="948" b="1" i="0" u="none" strike="noStrike" baseline="0">
                <a:solidFill>
                  <a:srgbClr val="000000"/>
                </a:solidFill>
                <a:latin typeface="Arial"/>
                <a:ea typeface="Arial"/>
                <a:cs typeface="Arial"/>
              </a:defRPr>
            </a:pPr>
            <a:endParaRPr lang="en-US"/>
          </a:p>
        </c:txPr>
        <c:crossAx val="109214336"/>
        <c:crosses val="autoZero"/>
        <c:auto val="1"/>
        <c:lblAlgn val="ctr"/>
        <c:lblOffset val="100"/>
        <c:tickLblSkip val="1"/>
        <c:tickMarkSkip val="1"/>
        <c:noMultiLvlLbl val="0"/>
      </c:catAx>
      <c:valAx>
        <c:axId val="109214336"/>
        <c:scaling>
          <c:orientation val="minMax"/>
        </c:scaling>
        <c:delete val="0"/>
        <c:axPos val="l"/>
        <c:numFmt formatCode="General" sourceLinked="1"/>
        <c:majorTickMark val="out"/>
        <c:minorTickMark val="none"/>
        <c:tickLblPos val="nextTo"/>
        <c:spPr>
          <a:ln w="3169">
            <a:solidFill>
              <a:srgbClr val="000000"/>
            </a:solidFill>
            <a:prstDash val="solid"/>
          </a:ln>
        </c:spPr>
        <c:txPr>
          <a:bodyPr rot="0" vert="horz"/>
          <a:lstStyle/>
          <a:p>
            <a:pPr>
              <a:defRPr sz="948" b="1" i="0" u="none" strike="noStrike" baseline="0">
                <a:solidFill>
                  <a:srgbClr val="000000"/>
                </a:solidFill>
                <a:latin typeface="Arial"/>
                <a:ea typeface="Arial"/>
                <a:cs typeface="Arial"/>
              </a:defRPr>
            </a:pPr>
            <a:endParaRPr lang="en-US"/>
          </a:p>
        </c:txPr>
        <c:crossAx val="109212800"/>
        <c:crosses val="autoZero"/>
        <c:crossBetween val="between"/>
      </c:valAx>
      <c:spPr>
        <a:noFill/>
        <a:ln w="25350">
          <a:noFill/>
        </a:ln>
      </c:spPr>
    </c:plotArea>
    <c:legend>
      <c:legendPos val="r"/>
      <c:layout>
        <c:manualLayout>
          <c:xMode val="edge"/>
          <c:yMode val="edge"/>
          <c:x val="0.72672064777328138"/>
          <c:y val="0.3023255813953511"/>
          <c:w val="0.26518218623481915"/>
          <c:h val="0.39534883720930408"/>
        </c:manualLayout>
      </c:layout>
      <c:overlay val="0"/>
      <c:spPr>
        <a:noFill/>
        <a:ln w="3169">
          <a:solidFill>
            <a:srgbClr val="000000"/>
          </a:solidFill>
          <a:prstDash val="solid"/>
        </a:ln>
      </c:spPr>
      <c:txPr>
        <a:bodyPr/>
        <a:lstStyle/>
        <a:p>
          <a:pPr>
            <a:defRPr sz="868" b="1" i="0" u="none" strike="noStrike" baseline="0">
              <a:solidFill>
                <a:srgbClr val="000000"/>
              </a:solidFill>
              <a:latin typeface="Arial"/>
              <a:ea typeface="Arial"/>
              <a:cs typeface="Arial"/>
            </a:defRPr>
          </a:pPr>
          <a:endParaRPr lang="en-US"/>
        </a:p>
      </c:txPr>
    </c:legend>
    <c:plotVisOnly val="1"/>
    <c:dispBlanksAs val="gap"/>
    <c:showDLblsOverMax val="0"/>
  </c:chart>
  <c:spPr>
    <a:noFill/>
    <a:ln>
      <a:noFill/>
    </a:ln>
  </c:spPr>
  <c:txPr>
    <a:bodyPr/>
    <a:lstStyle/>
    <a:p>
      <a:pPr>
        <a:defRPr sz="948" b="1" i="0" u="none" strike="noStrike" baseline="0">
          <a:solidFill>
            <a:srgbClr val="000000"/>
          </a:solidFill>
          <a:latin typeface="Arial"/>
          <a:ea typeface="Arial"/>
          <a:cs typeface="Arial"/>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Sheet1!$B$1</c:f>
              <c:strCache>
                <c:ptCount val="1"/>
                <c:pt idx="0">
                  <c:v>fully aware</c:v>
                </c:pt>
              </c:strCache>
            </c:strRef>
          </c:tx>
          <c:invertIfNegative val="0"/>
          <c:cat>
            <c:strRef>
              <c:f>Sheet1!$A$2:$A$10</c:f>
              <c:strCache>
                <c:ptCount val="5"/>
                <c:pt idx="0">
                  <c:v>What do you know about the training and its objective</c:v>
                </c:pt>
                <c:pt idx="1">
                  <c:v>What do you know about occupational safety and Health</c:v>
                </c:pt>
                <c:pt idx="2">
                  <c:v>Have you ever heard about OSH</c:v>
                </c:pt>
                <c:pt idx="3">
                  <c:v>As a worker, how will you mobilize your community on OSH</c:v>
                </c:pt>
                <c:pt idx="4">
                  <c:v>challenges during work on base of OSH practices</c:v>
                </c:pt>
              </c:strCache>
            </c:strRef>
          </c:cat>
          <c:val>
            <c:numRef>
              <c:f>Sheet1!$B$2:$B$11</c:f>
              <c:numCache>
                <c:formatCode>General</c:formatCode>
                <c:ptCount val="10"/>
                <c:pt idx="0">
                  <c:v>0</c:v>
                </c:pt>
                <c:pt idx="1">
                  <c:v>0</c:v>
                </c:pt>
                <c:pt idx="2">
                  <c:v>0</c:v>
                </c:pt>
                <c:pt idx="3">
                  <c:v>0</c:v>
                </c:pt>
                <c:pt idx="4">
                  <c:v>0</c:v>
                </c:pt>
              </c:numCache>
            </c:numRef>
          </c:val>
          <c:extLst>
            <c:ext xmlns:c16="http://schemas.microsoft.com/office/drawing/2014/chart" uri="{C3380CC4-5D6E-409C-BE32-E72D297353CC}">
              <c16:uniqueId val="{00000000-5850-49ED-B814-D92A15D1950B}"/>
            </c:ext>
          </c:extLst>
        </c:ser>
        <c:ser>
          <c:idx val="1"/>
          <c:order val="1"/>
          <c:tx>
            <c:strRef>
              <c:f>Sheet1!$C$1</c:f>
              <c:strCache>
                <c:ptCount val="1"/>
                <c:pt idx="0">
                  <c:v>aware</c:v>
                </c:pt>
              </c:strCache>
            </c:strRef>
          </c:tx>
          <c:invertIfNegative val="0"/>
          <c:cat>
            <c:strRef>
              <c:f>Sheet1!$A$2:$A$10</c:f>
              <c:strCache>
                <c:ptCount val="5"/>
                <c:pt idx="0">
                  <c:v>What do you know about the training and its objective</c:v>
                </c:pt>
                <c:pt idx="1">
                  <c:v>What do you know about occupational safety and Health</c:v>
                </c:pt>
                <c:pt idx="2">
                  <c:v>Have you ever heard about OSH</c:v>
                </c:pt>
                <c:pt idx="3">
                  <c:v>As a worker, how will you mobilize your community on OSH</c:v>
                </c:pt>
                <c:pt idx="4">
                  <c:v>challenges during work on base of OSH practices</c:v>
                </c:pt>
              </c:strCache>
            </c:strRef>
          </c:cat>
          <c:val>
            <c:numRef>
              <c:f>Sheet1!$C$2:$C$11</c:f>
              <c:numCache>
                <c:formatCode>General</c:formatCode>
                <c:ptCount val="10"/>
                <c:pt idx="0">
                  <c:v>3</c:v>
                </c:pt>
                <c:pt idx="1">
                  <c:v>7</c:v>
                </c:pt>
                <c:pt idx="2">
                  <c:v>4</c:v>
                </c:pt>
                <c:pt idx="3">
                  <c:v>5</c:v>
                </c:pt>
                <c:pt idx="4">
                  <c:v>3</c:v>
                </c:pt>
              </c:numCache>
            </c:numRef>
          </c:val>
          <c:extLst>
            <c:ext xmlns:c16="http://schemas.microsoft.com/office/drawing/2014/chart" uri="{C3380CC4-5D6E-409C-BE32-E72D297353CC}">
              <c16:uniqueId val="{00000001-5850-49ED-B814-D92A15D1950B}"/>
            </c:ext>
          </c:extLst>
        </c:ser>
        <c:ser>
          <c:idx val="2"/>
          <c:order val="2"/>
          <c:tx>
            <c:strRef>
              <c:f>Sheet1!$D$1</c:f>
              <c:strCache>
                <c:ptCount val="1"/>
                <c:pt idx="0">
                  <c:v>some how</c:v>
                </c:pt>
              </c:strCache>
            </c:strRef>
          </c:tx>
          <c:invertIfNegative val="0"/>
          <c:cat>
            <c:strRef>
              <c:f>Sheet1!$A$2:$A$10</c:f>
              <c:strCache>
                <c:ptCount val="5"/>
                <c:pt idx="0">
                  <c:v>What do you know about the training and its objective</c:v>
                </c:pt>
                <c:pt idx="1">
                  <c:v>What do you know about occupational safety and Health</c:v>
                </c:pt>
                <c:pt idx="2">
                  <c:v>Have you ever heard about OSH</c:v>
                </c:pt>
                <c:pt idx="3">
                  <c:v>As a worker, how will you mobilize your community on OSH</c:v>
                </c:pt>
                <c:pt idx="4">
                  <c:v>challenges during work on base of OSH practices</c:v>
                </c:pt>
              </c:strCache>
            </c:strRef>
          </c:cat>
          <c:val>
            <c:numRef>
              <c:f>Sheet1!$D$2:$D$11</c:f>
              <c:numCache>
                <c:formatCode>General</c:formatCode>
                <c:ptCount val="10"/>
                <c:pt idx="0">
                  <c:v>7</c:v>
                </c:pt>
                <c:pt idx="1">
                  <c:v>8</c:v>
                </c:pt>
                <c:pt idx="2">
                  <c:v>6</c:v>
                </c:pt>
                <c:pt idx="3">
                  <c:v>5</c:v>
                </c:pt>
                <c:pt idx="4">
                  <c:v>10</c:v>
                </c:pt>
              </c:numCache>
            </c:numRef>
          </c:val>
          <c:extLst>
            <c:ext xmlns:c16="http://schemas.microsoft.com/office/drawing/2014/chart" uri="{C3380CC4-5D6E-409C-BE32-E72D297353CC}">
              <c16:uniqueId val="{00000002-5850-49ED-B814-D92A15D1950B}"/>
            </c:ext>
          </c:extLst>
        </c:ser>
        <c:ser>
          <c:idx val="3"/>
          <c:order val="3"/>
          <c:tx>
            <c:strRef>
              <c:f>Sheet1!$E$1</c:f>
              <c:strCache>
                <c:ptCount val="1"/>
                <c:pt idx="0">
                  <c:v>Not Aware</c:v>
                </c:pt>
              </c:strCache>
            </c:strRef>
          </c:tx>
          <c:invertIfNegative val="0"/>
          <c:cat>
            <c:strRef>
              <c:f>Sheet1!$A$2:$A$10</c:f>
              <c:strCache>
                <c:ptCount val="5"/>
                <c:pt idx="0">
                  <c:v>What do you know about the training and its objective</c:v>
                </c:pt>
                <c:pt idx="1">
                  <c:v>What do you know about occupational safety and Health</c:v>
                </c:pt>
                <c:pt idx="2">
                  <c:v>Have you ever heard about OSH</c:v>
                </c:pt>
                <c:pt idx="3">
                  <c:v>As a worker, how will you mobilize your community on OSH</c:v>
                </c:pt>
                <c:pt idx="4">
                  <c:v>challenges during work on base of OSH practices</c:v>
                </c:pt>
              </c:strCache>
            </c:strRef>
          </c:cat>
          <c:val>
            <c:numRef>
              <c:f>Sheet1!$E$2:$E$11</c:f>
              <c:numCache>
                <c:formatCode>General</c:formatCode>
                <c:ptCount val="10"/>
                <c:pt idx="0">
                  <c:v>15</c:v>
                </c:pt>
                <c:pt idx="1">
                  <c:v>20</c:v>
                </c:pt>
                <c:pt idx="2">
                  <c:v>15</c:v>
                </c:pt>
                <c:pt idx="3">
                  <c:v>15</c:v>
                </c:pt>
                <c:pt idx="4">
                  <c:v>12</c:v>
                </c:pt>
              </c:numCache>
            </c:numRef>
          </c:val>
          <c:extLst>
            <c:ext xmlns:c16="http://schemas.microsoft.com/office/drawing/2014/chart" uri="{C3380CC4-5D6E-409C-BE32-E72D297353CC}">
              <c16:uniqueId val="{00000003-5850-49ED-B814-D92A15D1950B}"/>
            </c:ext>
          </c:extLst>
        </c:ser>
        <c:dLbls>
          <c:showLegendKey val="0"/>
          <c:showVal val="0"/>
          <c:showCatName val="0"/>
          <c:showSerName val="0"/>
          <c:showPercent val="0"/>
          <c:showBubbleSize val="0"/>
        </c:dLbls>
        <c:gapWidth val="150"/>
        <c:shape val="cylinder"/>
        <c:axId val="153851392"/>
        <c:axId val="96084352"/>
        <c:axId val="0"/>
      </c:bar3DChart>
      <c:catAx>
        <c:axId val="153851392"/>
        <c:scaling>
          <c:orientation val="minMax"/>
        </c:scaling>
        <c:delete val="1"/>
        <c:axPos val="b"/>
        <c:numFmt formatCode="General" sourceLinked="1"/>
        <c:majorTickMark val="out"/>
        <c:minorTickMark val="none"/>
        <c:tickLblPos val="nextTo"/>
        <c:crossAx val="96084352"/>
        <c:crosses val="autoZero"/>
        <c:auto val="1"/>
        <c:lblAlgn val="ctr"/>
        <c:lblOffset val="100"/>
        <c:noMultiLvlLbl val="0"/>
      </c:catAx>
      <c:valAx>
        <c:axId val="96084352"/>
        <c:scaling>
          <c:orientation val="minMax"/>
        </c:scaling>
        <c:delete val="0"/>
        <c:axPos val="l"/>
        <c:majorGridlines/>
        <c:numFmt formatCode="General" sourceLinked="1"/>
        <c:majorTickMark val="out"/>
        <c:minorTickMark val="none"/>
        <c:tickLblPos val="nextTo"/>
        <c:crossAx val="153851392"/>
        <c:crosses val="autoZero"/>
        <c:crossBetween val="between"/>
      </c:valAx>
    </c:plotArea>
    <c:legend>
      <c:legendPos val="r"/>
      <c:overlay val="0"/>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Sheet1!$B$1</c:f>
              <c:strCache>
                <c:ptCount val="1"/>
                <c:pt idx="0">
                  <c:v>fully aware</c:v>
                </c:pt>
              </c:strCache>
            </c:strRef>
          </c:tx>
          <c:invertIfNegative val="0"/>
          <c:cat>
            <c:strRef>
              <c:f>Sheet1!$A$2:$A$10</c:f>
              <c:strCache>
                <c:ptCount val="5"/>
                <c:pt idx="0">
                  <c:v>What do you know about the training and its objective</c:v>
                </c:pt>
                <c:pt idx="1">
                  <c:v>What do you know about occupational safety and Health</c:v>
                </c:pt>
                <c:pt idx="2">
                  <c:v>Have you ever heard about OSH</c:v>
                </c:pt>
                <c:pt idx="3">
                  <c:v>As a worker, how will you mobilize your community on OSH</c:v>
                </c:pt>
                <c:pt idx="4">
                  <c:v>challenges during work on base of OSH practices</c:v>
                </c:pt>
              </c:strCache>
            </c:strRef>
          </c:cat>
          <c:val>
            <c:numRef>
              <c:f>Sheet1!$B$2:$B$11</c:f>
              <c:numCache>
                <c:formatCode>General</c:formatCode>
                <c:ptCount val="10"/>
                <c:pt idx="0">
                  <c:v>13</c:v>
                </c:pt>
                <c:pt idx="1">
                  <c:v>11</c:v>
                </c:pt>
                <c:pt idx="2">
                  <c:v>10</c:v>
                </c:pt>
                <c:pt idx="3">
                  <c:v>9</c:v>
                </c:pt>
                <c:pt idx="4">
                  <c:v>10</c:v>
                </c:pt>
              </c:numCache>
            </c:numRef>
          </c:val>
          <c:extLst>
            <c:ext xmlns:c16="http://schemas.microsoft.com/office/drawing/2014/chart" uri="{C3380CC4-5D6E-409C-BE32-E72D297353CC}">
              <c16:uniqueId val="{00000000-CE10-4559-88CE-0FD7551DB7A0}"/>
            </c:ext>
          </c:extLst>
        </c:ser>
        <c:ser>
          <c:idx val="1"/>
          <c:order val="1"/>
          <c:tx>
            <c:strRef>
              <c:f>Sheet1!$C$1</c:f>
              <c:strCache>
                <c:ptCount val="1"/>
                <c:pt idx="0">
                  <c:v>aware</c:v>
                </c:pt>
              </c:strCache>
            </c:strRef>
          </c:tx>
          <c:invertIfNegative val="0"/>
          <c:cat>
            <c:strRef>
              <c:f>Sheet1!$A$2:$A$10</c:f>
              <c:strCache>
                <c:ptCount val="5"/>
                <c:pt idx="0">
                  <c:v>What do you know about the training and its objective</c:v>
                </c:pt>
                <c:pt idx="1">
                  <c:v>What do you know about occupational safety and Health</c:v>
                </c:pt>
                <c:pt idx="2">
                  <c:v>Have you ever heard about OSH</c:v>
                </c:pt>
                <c:pt idx="3">
                  <c:v>As a worker, how will you mobilize your community on OSH</c:v>
                </c:pt>
                <c:pt idx="4">
                  <c:v>challenges during work on base of OSH practices</c:v>
                </c:pt>
              </c:strCache>
            </c:strRef>
          </c:cat>
          <c:val>
            <c:numRef>
              <c:f>Sheet1!$C$2:$C$11</c:f>
              <c:numCache>
                <c:formatCode>General</c:formatCode>
                <c:ptCount val="10"/>
                <c:pt idx="0">
                  <c:v>12</c:v>
                </c:pt>
                <c:pt idx="1">
                  <c:v>14</c:v>
                </c:pt>
                <c:pt idx="2">
                  <c:v>14</c:v>
                </c:pt>
                <c:pt idx="3">
                  <c:v>15</c:v>
                </c:pt>
                <c:pt idx="4">
                  <c:v>13</c:v>
                </c:pt>
              </c:numCache>
            </c:numRef>
          </c:val>
          <c:extLst>
            <c:ext xmlns:c16="http://schemas.microsoft.com/office/drawing/2014/chart" uri="{C3380CC4-5D6E-409C-BE32-E72D297353CC}">
              <c16:uniqueId val="{00000001-CE10-4559-88CE-0FD7551DB7A0}"/>
            </c:ext>
          </c:extLst>
        </c:ser>
        <c:ser>
          <c:idx val="2"/>
          <c:order val="2"/>
          <c:tx>
            <c:strRef>
              <c:f>Sheet1!$D$1</c:f>
              <c:strCache>
                <c:ptCount val="1"/>
                <c:pt idx="0">
                  <c:v>some how</c:v>
                </c:pt>
              </c:strCache>
            </c:strRef>
          </c:tx>
          <c:invertIfNegative val="0"/>
          <c:cat>
            <c:strRef>
              <c:f>Sheet1!$A$2:$A$10</c:f>
              <c:strCache>
                <c:ptCount val="5"/>
                <c:pt idx="0">
                  <c:v>What do you know about the training and its objective</c:v>
                </c:pt>
                <c:pt idx="1">
                  <c:v>What do you know about occupational safety and Health</c:v>
                </c:pt>
                <c:pt idx="2">
                  <c:v>Have you ever heard about OSH</c:v>
                </c:pt>
                <c:pt idx="3">
                  <c:v>As a worker, how will you mobilize your community on OSH</c:v>
                </c:pt>
                <c:pt idx="4">
                  <c:v>challenges during work on base of OSH practices</c:v>
                </c:pt>
              </c:strCache>
            </c:strRef>
          </c:cat>
          <c:val>
            <c:numRef>
              <c:f>Sheet1!$D$2:$D$11</c:f>
              <c:numCache>
                <c:formatCode>General</c:formatCode>
                <c:ptCount val="10"/>
                <c:pt idx="0">
                  <c:v>0</c:v>
                </c:pt>
                <c:pt idx="1">
                  <c:v>0</c:v>
                </c:pt>
                <c:pt idx="2">
                  <c:v>1</c:v>
                </c:pt>
                <c:pt idx="3">
                  <c:v>1</c:v>
                </c:pt>
                <c:pt idx="4">
                  <c:v>5</c:v>
                </c:pt>
              </c:numCache>
            </c:numRef>
          </c:val>
          <c:extLst>
            <c:ext xmlns:c16="http://schemas.microsoft.com/office/drawing/2014/chart" uri="{C3380CC4-5D6E-409C-BE32-E72D297353CC}">
              <c16:uniqueId val="{00000002-CE10-4559-88CE-0FD7551DB7A0}"/>
            </c:ext>
          </c:extLst>
        </c:ser>
        <c:ser>
          <c:idx val="3"/>
          <c:order val="3"/>
          <c:tx>
            <c:strRef>
              <c:f>Sheet1!$E$1</c:f>
              <c:strCache>
                <c:ptCount val="1"/>
                <c:pt idx="0">
                  <c:v>Not Aware</c:v>
                </c:pt>
              </c:strCache>
            </c:strRef>
          </c:tx>
          <c:invertIfNegative val="0"/>
          <c:cat>
            <c:strRef>
              <c:f>Sheet1!$A$2:$A$10</c:f>
              <c:strCache>
                <c:ptCount val="5"/>
                <c:pt idx="0">
                  <c:v>What do you know about the training and its objective</c:v>
                </c:pt>
                <c:pt idx="1">
                  <c:v>What do you know about occupational safety and Health</c:v>
                </c:pt>
                <c:pt idx="2">
                  <c:v>Have you ever heard about OSH</c:v>
                </c:pt>
                <c:pt idx="3">
                  <c:v>As a worker, how will you mobilize your community on OSH</c:v>
                </c:pt>
                <c:pt idx="4">
                  <c:v>challenges during work on base of OSH practices</c:v>
                </c:pt>
              </c:strCache>
            </c:strRef>
          </c:cat>
          <c:val>
            <c:numRef>
              <c:f>Sheet1!$E$2:$E$11</c:f>
              <c:numCache>
                <c:formatCode>General</c:formatCode>
                <c:ptCount val="10"/>
                <c:pt idx="0">
                  <c:v>0</c:v>
                </c:pt>
                <c:pt idx="1">
                  <c:v>0</c:v>
                </c:pt>
                <c:pt idx="2">
                  <c:v>0</c:v>
                </c:pt>
                <c:pt idx="3">
                  <c:v>0</c:v>
                </c:pt>
                <c:pt idx="4">
                  <c:v>0</c:v>
                </c:pt>
              </c:numCache>
            </c:numRef>
          </c:val>
          <c:extLst>
            <c:ext xmlns:c16="http://schemas.microsoft.com/office/drawing/2014/chart" uri="{C3380CC4-5D6E-409C-BE32-E72D297353CC}">
              <c16:uniqueId val="{00000003-CE10-4559-88CE-0FD7551DB7A0}"/>
            </c:ext>
          </c:extLst>
        </c:ser>
        <c:dLbls>
          <c:showLegendKey val="0"/>
          <c:showVal val="0"/>
          <c:showCatName val="0"/>
          <c:showSerName val="0"/>
          <c:showPercent val="0"/>
          <c:showBubbleSize val="0"/>
        </c:dLbls>
        <c:gapWidth val="150"/>
        <c:shape val="cylinder"/>
        <c:axId val="153851392"/>
        <c:axId val="96084352"/>
        <c:axId val="0"/>
      </c:bar3DChart>
      <c:catAx>
        <c:axId val="153851392"/>
        <c:scaling>
          <c:orientation val="minMax"/>
        </c:scaling>
        <c:delete val="1"/>
        <c:axPos val="b"/>
        <c:numFmt formatCode="General" sourceLinked="1"/>
        <c:majorTickMark val="out"/>
        <c:minorTickMark val="none"/>
        <c:tickLblPos val="nextTo"/>
        <c:crossAx val="96084352"/>
        <c:crosses val="autoZero"/>
        <c:auto val="1"/>
        <c:lblAlgn val="ctr"/>
        <c:lblOffset val="100"/>
        <c:noMultiLvlLbl val="0"/>
      </c:catAx>
      <c:valAx>
        <c:axId val="96084352"/>
        <c:scaling>
          <c:orientation val="minMax"/>
        </c:scaling>
        <c:delete val="0"/>
        <c:axPos val="l"/>
        <c:majorGridlines/>
        <c:numFmt formatCode="General" sourceLinked="1"/>
        <c:majorTickMark val="out"/>
        <c:minorTickMark val="none"/>
        <c:tickLblPos val="nextTo"/>
        <c:crossAx val="153851392"/>
        <c:crosses val="autoZero"/>
        <c:crossBetween val="between"/>
      </c:valAx>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630</TotalTime>
  <Pages>16</Pages>
  <Words>2157</Words>
  <Characters>12298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Training Report on Occupational Safety and Health    for                              Domestic Workers</vt:lpstr>
    </vt:vector>
  </TitlesOfParts>
  <Company/>
  <LinksUpToDate>false</LinksUpToDate>
  <CharactersWithSpaces>14427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Training Report on Occupational Safety and Health    for                              Domestic Workers</dc:title>
  <dc:subject/>
  <dc:creator>Humera Aslam</dc:creator>
  <cp:keywords/>
  <dc:description/>
  <cp:lastModifiedBy>Ume Laila Azhar</cp:lastModifiedBy>
  <cp:revision>130</cp:revision>
  <dcterms:created xsi:type="dcterms:W3CDTF">2020-06-17T10:57:00Z</dcterms:created>
  <dcterms:modified xsi:type="dcterms:W3CDTF">2021-08-25T18:35:00Z</dcterms:modified>
</cp:coreProperties>
</file>